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6"/>
        <w:gridCol w:w="3647"/>
      </w:tblGrid>
      <w:tr w:rsidR="00EE6EDF">
        <w:trPr>
          <w:trHeight w:val="2152"/>
          <w:jc w:val="center"/>
        </w:trPr>
        <w:tc>
          <w:tcPr>
            <w:tcW w:w="5416" w:type="dxa"/>
            <w:tcBorders>
              <w:top w:val="nil"/>
              <w:left w:val="nil"/>
              <w:bottom w:val="nil"/>
              <w:right w:val="nil"/>
            </w:tcBorders>
          </w:tcPr>
          <w:p w:rsidR="00EE6EDF" w:rsidRDefault="00EE6EDF">
            <w:pPr>
              <w:widowControl w:val="0"/>
              <w:autoSpaceDE w:val="0"/>
              <w:autoSpaceDN w:val="0"/>
              <w:spacing w:after="0" w:line="360" w:lineRule="auto"/>
              <w:ind w:right="12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СХВАЛЕНО</w:t>
            </w:r>
          </w:p>
          <w:p w:rsidR="00EE6EDF" w:rsidRDefault="00EE6EDF">
            <w:pPr>
              <w:widowControl w:val="0"/>
              <w:autoSpaceDE w:val="0"/>
              <w:autoSpaceDN w:val="0"/>
              <w:spacing w:before="4" w:after="0" w:line="360" w:lineRule="auto"/>
              <w:ind w:right="12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Протоколом засідання педагогічної ради </w:t>
            </w:r>
            <w:bookmarkStart w:id="0" w:name="_Hlk112704169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«Технічний ліцей імені Анатолія Лигуна» Кам’янської міської ради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  <w:bookmarkEnd w:id="0"/>
          </w:p>
          <w:p w:rsidR="00EE6EDF" w:rsidRDefault="00EE6EDF">
            <w:pPr>
              <w:widowControl w:val="0"/>
              <w:autoSpaceDE w:val="0"/>
              <w:autoSpaceDN w:val="0"/>
              <w:spacing w:before="4" w:after="0" w:line="360" w:lineRule="auto"/>
              <w:ind w:right="128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 від 30.08.2022 року </w:t>
            </w: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</w:tcPr>
          <w:p w:rsidR="00EE6EDF" w:rsidRDefault="00EE6EDF">
            <w:pPr>
              <w:widowControl w:val="0"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1" w:name="_Hlk112702546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ЗАТВЕРДЖЕНО</w:t>
            </w:r>
          </w:p>
          <w:p w:rsidR="00EE6EDF" w:rsidRDefault="00EE6EDF">
            <w:pPr>
              <w:widowControl w:val="0"/>
              <w:autoSpaceDE w:val="0"/>
              <w:autoSpaceDN w:val="0"/>
              <w:spacing w:before="4"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 від 09.09.2022 р. №97/од</w:t>
            </w:r>
          </w:p>
          <w:p w:rsidR="00EE6EDF" w:rsidRDefault="00EE6EDF">
            <w:pPr>
              <w:widowControl w:val="0"/>
              <w:autoSpaceDE w:val="0"/>
              <w:autoSpaceDN w:val="0"/>
              <w:spacing w:before="4"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КЗ «Технічний ліцей імені Анатолія Лигуна» Кам’янської міської ради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  <w:lang w:val="uk-UA"/>
              </w:rPr>
              <w:t xml:space="preserve"> </w:t>
            </w:r>
          </w:p>
          <w:bookmarkEnd w:id="1"/>
          <w:p w:rsidR="00EE6EDF" w:rsidRDefault="00EE6EDF">
            <w:pPr>
              <w:widowControl w:val="0"/>
              <w:autoSpaceDE w:val="0"/>
              <w:autoSpaceDN w:val="0"/>
              <w:spacing w:before="12" w:after="0"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________Микола Наказний</w:t>
            </w:r>
          </w:p>
        </w:tc>
      </w:tr>
    </w:tbl>
    <w:p w:rsidR="00EE6EDF" w:rsidRDefault="00EE6EDF">
      <w:pPr>
        <w:widowControl w:val="0"/>
        <w:autoSpaceDE w:val="0"/>
        <w:autoSpaceDN w:val="0"/>
        <w:spacing w:before="50"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EE6EDF" w:rsidRDefault="00EE6EDF">
      <w:pPr>
        <w:widowControl w:val="0"/>
        <w:autoSpaceDE w:val="0"/>
        <w:autoSpaceDN w:val="0"/>
        <w:spacing w:before="10" w:after="0" w:line="360" w:lineRule="auto"/>
        <w:rPr>
          <w:rFonts w:ascii="Times New Roman" w:hAnsi="Times New Roman" w:cs="Times New Roman"/>
          <w:sz w:val="15"/>
          <w:szCs w:val="15"/>
          <w:lang w:val="uk-UA"/>
        </w:rPr>
      </w:pPr>
    </w:p>
    <w:p w:rsidR="00EE6EDF" w:rsidRDefault="00EE6EDF">
      <w:pPr>
        <w:widowControl w:val="0"/>
        <w:autoSpaceDE w:val="0"/>
        <w:autoSpaceDN w:val="0"/>
        <w:spacing w:before="84"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EE6EDF" w:rsidRDefault="00EE6EDF">
      <w:pPr>
        <w:widowControl w:val="0"/>
        <w:autoSpaceDE w:val="0"/>
        <w:autoSpaceDN w:val="0"/>
        <w:spacing w:before="84"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EE6EDF" w:rsidRDefault="00EE6EDF">
      <w:pPr>
        <w:widowControl w:val="0"/>
        <w:autoSpaceDE w:val="0"/>
        <w:autoSpaceDN w:val="0"/>
        <w:spacing w:before="84" w:after="0" w:line="360" w:lineRule="auto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</w:p>
    <w:p w:rsidR="00EE6EDF" w:rsidRDefault="00EE6EDF">
      <w:pPr>
        <w:widowControl w:val="0"/>
        <w:autoSpaceDE w:val="0"/>
        <w:autoSpaceDN w:val="0"/>
        <w:spacing w:before="84"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ПОЛОЖЕННЯ</w:t>
      </w:r>
    </w:p>
    <w:p w:rsidR="00EE6EDF" w:rsidRDefault="00EE6EDF">
      <w:pPr>
        <w:widowControl w:val="0"/>
        <w:autoSpaceDE w:val="0"/>
        <w:autoSpaceDN w:val="0"/>
        <w:spacing w:before="50" w:after="0" w:line="360" w:lineRule="auto"/>
        <w:jc w:val="center"/>
        <w:rPr>
          <w:rFonts w:ascii="Times New Roman" w:hAnsi="Times New Roman" w:cs="Times New Roman"/>
          <w:b/>
          <w:bCs/>
          <w:spacing w:val="-87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про електронний класний журнал</w:t>
      </w:r>
    </w:p>
    <w:p w:rsidR="00EE6EDF" w:rsidRDefault="00EE6EDF">
      <w:pPr>
        <w:widowControl w:val="0"/>
        <w:autoSpaceDE w:val="0"/>
        <w:autoSpaceDN w:val="0"/>
        <w:spacing w:before="50"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КЗ «Технічний ліцей імені Анатолія Лигуна»</w:t>
      </w:r>
    </w:p>
    <w:p w:rsidR="00EE6EDF" w:rsidRDefault="00EE6EDF">
      <w:pPr>
        <w:widowControl w:val="0"/>
        <w:autoSpaceDE w:val="0"/>
        <w:autoSpaceDN w:val="0"/>
        <w:spacing w:before="50" w:after="0" w:line="360" w:lineRule="auto"/>
        <w:jc w:val="center"/>
        <w:rPr>
          <w:rFonts w:ascii="Times New Roman" w:hAnsi="Times New Roman" w:cs="Times New Roman"/>
          <w:lang w:val="uk-UA"/>
        </w:rPr>
        <w:sectPr w:rsidR="00EE6EDF">
          <w:footerReference w:type="default" r:id="rId7"/>
          <w:pgSz w:w="11910" w:h="16840"/>
          <w:pgMar w:top="1134" w:right="737" w:bottom="851" w:left="1134" w:header="0" w:footer="0" w:gutter="0"/>
          <w:pgNumType w:start="1"/>
          <w:cols w:space="720"/>
        </w:sectPr>
      </w:pPr>
      <w:r>
        <w:rPr>
          <w:rFonts w:ascii="Times New Roman" w:hAnsi="Times New Roman" w:cs="Times New Roman"/>
          <w:b/>
          <w:bCs/>
          <w:sz w:val="36"/>
          <w:szCs w:val="36"/>
          <w:lang w:val="uk-UA"/>
        </w:rPr>
        <w:t>Кам’янської міської ради</w:t>
      </w:r>
    </w:p>
    <w:p w:rsidR="00EE6EDF" w:rsidRDefault="00EE6ED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положення</w:t>
      </w:r>
    </w:p>
    <w:p w:rsidR="00EE6EDF" w:rsidRDefault="00EE6EDF">
      <w:pPr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Положення розроблене та діє відповідно до Законів України «Про освіту», «Про повну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загальну</w:t>
      </w:r>
      <w:r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середню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освіту»,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захист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персональних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даних»,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«Про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електронні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документи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електронний документообіг», «Про електронні довірчі послуги», наказів та листів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Міністерства освіти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науки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України.</w:t>
      </w:r>
    </w:p>
    <w:p w:rsidR="00EE6EDF" w:rsidRDefault="00EE6EDF">
      <w:pPr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Електронний класний журнал (далі ЕКЖ) – це електронна версія паперового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класного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журналу,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містить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комплекс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програмних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засобів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порталі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соціальної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системи освіти України «Нові знання» </w:t>
      </w:r>
      <w:hyperlink r:id="rId8" w:history="1">
        <w:r>
          <w:rPr>
            <w:rFonts w:ascii="Times New Roman" w:hAnsi="Times New Roman" w:cs="Times New Roman"/>
            <w:color w:val="0563C1"/>
            <w:sz w:val="28"/>
            <w:szCs w:val="28"/>
            <w:u w:val="single"/>
            <w:lang w:val="uk-UA"/>
          </w:rPr>
          <w:t>https://nz.ua/</w:t>
        </w:r>
      </w:hyperlink>
      <w:r>
        <w:rPr>
          <w:rFonts w:ascii="Times New Roman" w:hAnsi="Times New Roman" w:cs="Times New Roman"/>
          <w:sz w:val="28"/>
          <w:szCs w:val="28"/>
          <w:lang w:val="uk-UA"/>
        </w:rPr>
        <w:t xml:space="preserve"> , що включає базу даних і засоби доступу до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неї.</w:t>
      </w:r>
    </w:p>
    <w:p w:rsidR="00EE6EDF" w:rsidRDefault="00EE6EDF">
      <w:pPr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складовою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автоматизації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сфері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академічної діяльності й сучасною та удосконаленою формою обліку навчальної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діяльності та обліку відвідування учнів. Система забезпечує збір відповідної інформації,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аналітичну обробку, результати якої можуть використовуватися як основа для ухвалення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управлінських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рішень,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спрямованих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покращення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якості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освіти.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Також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передбачає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генерацію паперових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 для забезпечення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звітності.</w:t>
      </w:r>
    </w:p>
    <w:p w:rsidR="00EE6EDF" w:rsidRDefault="00EE6EDF">
      <w:pPr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встановлює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завдання,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мету</w:t>
      </w: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єдині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вимоги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>
        <w:rPr>
          <w:rFonts w:ascii="Times New Roman" w:hAnsi="Times New Roman" w:cs="Times New Roman"/>
          <w:spacing w:val="-5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 у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КЗ «Технічний ліцей імені Анатолія Лигуна» Кам’янської міської ради.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EE6EDF" w:rsidRDefault="00EE6EDF">
      <w:pPr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державним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нормативно-фінансовим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документом.</w:t>
      </w:r>
    </w:p>
    <w:p w:rsidR="00EE6EDF" w:rsidRDefault="00EE6EDF">
      <w:pPr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частиною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Інформаційної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закладу.</w:t>
      </w:r>
    </w:p>
    <w:p w:rsidR="00EE6EDF" w:rsidRDefault="00EE6EDF">
      <w:pPr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обов’язковим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класного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керівника.</w:t>
      </w:r>
    </w:p>
    <w:p w:rsidR="00EE6EDF" w:rsidRDefault="00EE6EDF">
      <w:pPr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Підтримка</w:t>
      </w:r>
      <w:r>
        <w:rPr>
          <w:rFonts w:ascii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інформації,</w:t>
      </w:r>
      <w:r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</w:t>
      </w:r>
      <w:r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зберігається</w:t>
      </w:r>
      <w:r>
        <w:rPr>
          <w:rFonts w:ascii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базі</w:t>
      </w:r>
      <w:r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даних</w:t>
      </w:r>
      <w:r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ЕКЖ,</w:t>
      </w:r>
      <w:r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актуальному</w:t>
      </w:r>
      <w:r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стані</w:t>
      </w:r>
      <w:r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обов’язковою.</w:t>
      </w:r>
    </w:p>
    <w:p w:rsidR="00EE6EDF" w:rsidRDefault="00EE6EDF">
      <w:pPr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Користувачами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є: адміністрація,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вчителі,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класні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керівники,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батьки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особи,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 замінюють.</w:t>
      </w:r>
    </w:p>
    <w:p w:rsidR="00EE6EDF" w:rsidRDefault="00EE6EDF">
      <w:pPr>
        <w:widowControl w:val="0"/>
        <w:numPr>
          <w:ilvl w:val="1"/>
          <w:numId w:val="7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дії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даного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необмежений. Положення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діє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ухвалення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нового.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Завдання, які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вирішує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ЕКЖ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використовується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вирішення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таких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завдань: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Автоматизації</w:t>
      </w:r>
      <w:r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обліку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контролю</w:t>
      </w:r>
      <w:r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успішності.</w:t>
      </w: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Зберігання</w:t>
      </w:r>
      <w:r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даних</w:t>
      </w: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успішність, стан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відвідування</w:t>
      </w:r>
      <w:r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учнів.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Фіксування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регламентації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етапів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рівня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фактичного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засвоєння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програм.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Виведення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інформації на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паперовий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носій,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яка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зберігається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базі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даних,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оформлення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документа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вигляді відповідно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вимог чинного Українського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законодавства.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оперативного</w:t>
      </w:r>
      <w:r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доступу</w:t>
      </w:r>
      <w:r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всім</w:t>
      </w:r>
      <w:r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користувачам</w:t>
      </w:r>
      <w:r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оцінок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весь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журналу,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усіх предметів, у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будь-який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час.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об’єктивності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виставлення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проміжних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тематичних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оцінок.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Автоматизації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проміжних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підсумкових</w:t>
      </w: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звітів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вчителів-предметників,</w:t>
      </w: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класних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керівників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адміністрації.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Прогнозування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успішності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окремих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класу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цілому.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Інформування</w:t>
      </w:r>
      <w:r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через</w:t>
      </w:r>
      <w:r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Інтернет</w:t>
      </w:r>
      <w:r>
        <w:rPr>
          <w:rFonts w:ascii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pacing w:val="5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успішність,</w:t>
      </w:r>
      <w:r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відвідуваність</w:t>
      </w:r>
      <w:r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дітей,</w:t>
      </w:r>
      <w:r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їхні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домашні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опрацювання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і</w:t>
      </w:r>
      <w:r>
        <w:rPr>
          <w:rFonts w:ascii="Times New Roman" w:hAnsi="Times New Roman" w:cs="Times New Roman"/>
          <w:sz w:val="28"/>
          <w:szCs w:val="28"/>
          <w:lang w:val="uk-UA"/>
        </w:rPr>
        <w:t>з різних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предметів.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Можливість</w:t>
      </w:r>
      <w:r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прямого</w:t>
      </w:r>
      <w:r>
        <w:rPr>
          <w:rFonts w:ascii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спілкування</w:t>
      </w:r>
      <w:r>
        <w:rPr>
          <w:rFonts w:ascii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між</w:t>
      </w:r>
      <w:r>
        <w:rPr>
          <w:rFonts w:ascii="Times New Roman" w:hAnsi="Times New Roman" w:cs="Times New Roman"/>
          <w:spacing w:val="4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вчителями,</w:t>
      </w:r>
      <w:r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адміністрацією,</w:t>
      </w:r>
      <w:r>
        <w:rPr>
          <w:rFonts w:ascii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батьками</w:t>
      </w:r>
      <w:r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5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учнями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незалежно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їхього місця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перебування.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ролі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інформатизації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освіти,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організації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навчання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використанням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мережних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освітніх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ресурсів.</w:t>
      </w:r>
    </w:p>
    <w:p w:rsidR="00EE6EDF" w:rsidRDefault="00EE6EDF">
      <w:pPr>
        <w:widowControl w:val="0"/>
        <w:numPr>
          <w:ilvl w:val="1"/>
          <w:numId w:val="6"/>
        </w:numPr>
        <w:autoSpaceDE w:val="0"/>
        <w:autoSpaceDN w:val="0"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умов</w:t>
      </w:r>
      <w:r>
        <w:rPr>
          <w:rFonts w:ascii="Times New Roman" w:hAnsi="Times New Roman" w:cs="Times New Roman"/>
          <w:spacing w:val="2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2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мережевої</w:t>
      </w:r>
      <w:r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взаємодії</w:t>
      </w:r>
      <w:r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всіх</w:t>
      </w:r>
      <w:r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учасників</w:t>
      </w:r>
      <w:r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процесу:</w:t>
      </w:r>
      <w:r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педагогів,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їхніх батьків </w:t>
      </w:r>
      <w:bookmarkStart w:id="2" w:name="_Hlk114740763"/>
      <w:r>
        <w:rPr>
          <w:rFonts w:ascii="Times New Roman" w:hAnsi="Times New Roman" w:cs="Times New Roman"/>
          <w:sz w:val="28"/>
          <w:szCs w:val="28"/>
          <w:lang w:val="uk-UA"/>
        </w:rPr>
        <w:t>(або осіб, що їх замінюють)</w:t>
      </w:r>
      <w:bookmarkEnd w:id="2"/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Правила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порядок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ЕКЖ</w:t>
      </w:r>
    </w:p>
    <w:p w:rsidR="00EE6EDF" w:rsidRDefault="00EE6EDF">
      <w:pPr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Користувачі</w:t>
      </w:r>
      <w:r>
        <w:rPr>
          <w:rFonts w:ascii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отримують</w:t>
      </w:r>
      <w:r>
        <w:rPr>
          <w:rFonts w:ascii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реквізити</w:t>
      </w:r>
      <w:r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доступу</w:t>
      </w:r>
      <w:r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(активаційний</w:t>
      </w:r>
      <w:r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код)</w:t>
      </w:r>
      <w:r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4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такому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порядку:</w:t>
      </w:r>
    </w:p>
    <w:p w:rsidR="00EE6EDF" w:rsidRDefault="00EE6EDF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учителі,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класні</w:t>
      </w:r>
      <w:r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керівники,</w:t>
      </w:r>
      <w:r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адміністрація</w:t>
      </w:r>
      <w:r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отримують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реквізити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доступу</w:t>
      </w:r>
      <w:r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1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адміністратора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електронного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журналу;</w:t>
      </w:r>
    </w:p>
    <w:p w:rsidR="00EE6EDF" w:rsidRDefault="00EE6EDF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батьки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отримують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реквізити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доступу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класного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керівника.</w:t>
      </w:r>
    </w:p>
    <w:p w:rsidR="00EE6EDF" w:rsidRDefault="00EE6EDF">
      <w:pPr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користувачі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несуть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своїх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персональних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реквізитів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доступу.</w:t>
      </w:r>
    </w:p>
    <w:p w:rsidR="00EE6EDF" w:rsidRDefault="00EE6EDF">
      <w:pPr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Класні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керівники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своєчасно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стежать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актуальністю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даних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учнів.</w:t>
      </w:r>
    </w:p>
    <w:p w:rsidR="00EE6EDF" w:rsidRDefault="00EE6EDF">
      <w:pPr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Учителі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своєчасно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заповнюють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дані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програм, фіксують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досягненн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я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відвідуваність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учнів, записують домашні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завдання.</w:t>
      </w:r>
    </w:p>
    <w:p w:rsidR="00EE6EDF" w:rsidRDefault="00EE6EDF">
      <w:pPr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Заступники</w:t>
      </w:r>
      <w:r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навчально-виховної</w:t>
      </w: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здійснюють</w:t>
      </w:r>
      <w:r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періодичний</w:t>
      </w:r>
      <w:r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(не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рідше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 рази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семестр)</w:t>
      </w:r>
      <w:r>
        <w:rPr>
          <w:rFonts w:ascii="Times New Roman" w:hAnsi="Times New Roman" w:cs="Times New Roman"/>
          <w:spacing w:val="5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веденням ЕКЖ.</w:t>
      </w:r>
    </w:p>
    <w:p w:rsidR="00EE6EDF" w:rsidRDefault="00EE6EDF">
      <w:pPr>
        <w:widowControl w:val="0"/>
        <w:numPr>
          <w:ilvl w:val="1"/>
          <w:numId w:val="5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Батькам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pacing w:val="-1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доступна</w:t>
      </w:r>
      <w:r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перегляду</w:t>
      </w:r>
      <w:r>
        <w:rPr>
          <w:rFonts w:ascii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інформація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успішність,</w:t>
      </w:r>
      <w:r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відвідування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своєї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дитини.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Функціональні</w:t>
      </w:r>
      <w:r>
        <w:rPr>
          <w:rFonts w:ascii="Times New Roman" w:hAnsi="Times New Roman" w:cs="Times New Roman"/>
          <w:b/>
          <w:bCs/>
          <w:spacing w:val="6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обов’язки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спеціалістів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Адміністратор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ЕКЖ: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розробляє,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спільно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адміністрацією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ліцею,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нормативну базу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установлює</w:t>
      </w:r>
      <w:r>
        <w:rPr>
          <w:rFonts w:ascii="Times New Roman" w:hAnsi="Times New Roman" w:cs="Times New Roman"/>
          <w:spacing w:val="5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програмне</w:t>
      </w:r>
      <w:r>
        <w:rPr>
          <w:rFonts w:ascii="Times New Roman" w:hAnsi="Times New Roman" w:cs="Times New Roman"/>
          <w:spacing w:val="5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забезпечення,</w:t>
      </w:r>
      <w:r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необхідне</w:t>
      </w:r>
      <w:r>
        <w:rPr>
          <w:rFonts w:ascii="Times New Roman" w:hAnsi="Times New Roman" w:cs="Times New Roman"/>
          <w:spacing w:val="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5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електронного</w:t>
      </w:r>
      <w:r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журналу,</w:t>
      </w:r>
      <w:r>
        <w:rPr>
          <w:rFonts w:ascii="Times New Roman" w:hAnsi="Times New Roman" w:cs="Times New Roman"/>
          <w:spacing w:val="5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належне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створеного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програмно-апаратного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середовища;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доступу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різним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категоріям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користувачів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рівні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розміщує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посилання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ЕКЖ,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інструкцію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учнів,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батьків,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педагогів.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несе відповідальність за технічне функціонування електронного журналу та суміжних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систем, за резервне копіювання даних та відновлення бази даних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потреби;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організовує</w:t>
      </w:r>
      <w:r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закладі</w:t>
      </w:r>
      <w:r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інформації,</w:t>
      </w:r>
      <w:r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отриманої</w:t>
      </w:r>
      <w:r>
        <w:rPr>
          <w:rFonts w:ascii="Times New Roman" w:hAnsi="Times New Roman" w:cs="Times New Roman"/>
          <w:spacing w:val="2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бази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«Курс Школа»,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вводить у систему перелік класів, відомості про класних керівників,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учителів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класу,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режим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поточному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навчальному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році,</w:t>
      </w:r>
      <w:r>
        <w:rPr>
          <w:rFonts w:ascii="Times New Roman" w:hAnsi="Times New Roman" w:cs="Times New Roman"/>
          <w:spacing w:val="-5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дзвінків;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своєчасно вводить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нових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користувачів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систему та видаляє тих, хто вибув;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консультує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користувачів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 з основами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програмному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комплексі;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надає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реквізити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доступу</w:t>
      </w:r>
      <w:r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адміністрації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школи,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вчителям,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класним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керівникам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(для</w:t>
      </w:r>
      <w:r>
        <w:rPr>
          <w:rFonts w:ascii="Times New Roman" w:hAnsi="Times New Roman" w:cs="Times New Roman"/>
          <w:spacing w:val="-5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їхніх батьків (або осіб, які їх замінюють);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зв’язок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зі службою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розробника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 точки доступу до експлуатації ЕКЖ у разі технічної незабезпеченості учителів, класних керівників, адміністрації.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Директор: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затверджує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нормативну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іншу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документацію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призначає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вчителів-предметників ліцею 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виконання</w:t>
      </w: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цього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Положення;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створює</w:t>
      </w:r>
      <w:r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всі</w:t>
      </w:r>
      <w:r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</w:t>
      </w:r>
      <w:r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умови</w:t>
      </w:r>
      <w:r>
        <w:rPr>
          <w:rFonts w:ascii="Times New Roman" w:hAnsi="Times New Roman" w:cs="Times New Roman"/>
          <w:spacing w:val="5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впровадження</w:t>
      </w:r>
      <w:r>
        <w:rPr>
          <w:rFonts w:ascii="Times New Roman" w:hAnsi="Times New Roman" w:cs="Times New Roman"/>
          <w:spacing w:val="5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r>
        <w:rPr>
          <w:rFonts w:ascii="Times New Roman" w:hAnsi="Times New Roman" w:cs="Times New Roman"/>
          <w:spacing w:val="5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5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електронного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журналу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освітньому</w:t>
      </w:r>
      <w:r>
        <w:rPr>
          <w:rFonts w:ascii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процесі управління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школою;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веденням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Класний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керівник: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щотижня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фіксує відвідуваність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розділі 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  <w:lang w:val="uk-UA"/>
        </w:rPr>
        <w:t>Облік відвідування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»,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перевіряє правильність відомостей про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пропущених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уроків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учнями,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необхідності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корегує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учителями-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предметниками;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щодня контролює відвідування учнями уроків, а в разі відсутності дітей – ставить «н», «п/п», «хв»;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контролює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виставлення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оцінок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педагогами-предметниками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класу.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разі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порушення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педагогами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своїх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обов’язків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інформує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 директора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НВР;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початку кожного навчального року, спільно з вчителями-предметниками, формує групи 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класі, що підлягає поділу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>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систематично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інформує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батьків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розвиток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учня,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досягнення;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терміново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повідомляє адміністратору ЕКЖ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необхідність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введення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даних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систему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(після прибуття нового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учня)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видаленні (після його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вибуття);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здійснює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верифікацію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анкетних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даних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їхніх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батьків (або осіб, що їх замінюють).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Регулярно,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рідше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одного</w:t>
      </w:r>
      <w:r>
        <w:rPr>
          <w:rFonts w:ascii="Times New Roman" w:hAnsi="Times New Roman" w:cs="Times New Roman"/>
          <w:spacing w:val="-5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разу на чверть, перевіряє зміну фактичних даних і вносить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відповідні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правки;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надає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реквізити</w:t>
      </w: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доступу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батькам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pacing w:val="-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при</w:t>
      </w:r>
      <w:r>
        <w:rPr>
          <w:rFonts w:ascii="Times New Roman" w:hAnsi="Times New Roman" w:cs="Times New Roman"/>
          <w:spacing w:val="-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своєчасному,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>повному</w:t>
      </w:r>
      <w:r>
        <w:rPr>
          <w:rFonts w:ascii="Times New Roman" w:hAnsi="Times New Roman" w:cs="Times New Roman"/>
          <w:spacing w:val="-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якісному</w:t>
      </w:r>
      <w:r>
        <w:rPr>
          <w:rFonts w:ascii="Times New Roman" w:hAnsi="Times New Roman" w:cs="Times New Roman"/>
          <w:spacing w:val="-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заповненні</w:t>
      </w:r>
      <w:r>
        <w:rPr>
          <w:rFonts w:ascii="Times New Roman" w:hAnsi="Times New Roman" w:cs="Times New Roman"/>
          <w:spacing w:val="-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електронного</w:t>
      </w:r>
      <w:r>
        <w:rPr>
          <w:rFonts w:ascii="Times New Roman" w:hAnsi="Times New Roman" w:cs="Times New Roman"/>
          <w:spacing w:val="-1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журналу</w:t>
      </w:r>
      <w:r>
        <w:rPr>
          <w:rFonts w:ascii="Times New Roman" w:hAnsi="Times New Roman" w:cs="Times New Roman"/>
          <w:spacing w:val="-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класний</w:t>
      </w:r>
      <w:r>
        <w:rPr>
          <w:rFonts w:ascii="Times New Roman" w:hAnsi="Times New Roman" w:cs="Times New Roman"/>
          <w:spacing w:val="-17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керівник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формує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звіти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електронному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вигляді, а саме:</w:t>
      </w:r>
    </w:p>
    <w:p w:rsidR="00EE6EDF" w:rsidRDefault="00EE6EDF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облік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відвідування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занять;</w:t>
      </w:r>
    </w:p>
    <w:p w:rsidR="00EE6EDF" w:rsidRDefault="00EE6EDF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зведений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облік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досягнень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учнів;</w:t>
      </w:r>
    </w:p>
    <w:p w:rsidR="00EE6EDF" w:rsidRDefault="00EE6EDF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виписка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оцінок;</w:t>
      </w:r>
    </w:p>
    <w:p w:rsidR="00EE6EDF" w:rsidRDefault="00EE6EDF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звітність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>;</w:t>
      </w:r>
    </w:p>
    <w:p w:rsidR="00EE6EDF" w:rsidRDefault="00EE6EDF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54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табель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досягнень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учня.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моніторинг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системи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учнями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їхніми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батьками (або особами, що їх замінюють);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отримує</w:t>
      </w:r>
      <w:r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своєчасну</w:t>
      </w:r>
      <w:r>
        <w:rPr>
          <w:rFonts w:ascii="Times New Roman" w:hAnsi="Times New Roman" w:cs="Times New Roman"/>
          <w:spacing w:val="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консультацію</w:t>
      </w: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адміністратора</w:t>
      </w:r>
      <w:r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електронним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журналом.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Увага! Категорично</w:t>
      </w:r>
      <w:r>
        <w:rPr>
          <w:rFonts w:ascii="Times New Roman" w:hAnsi="Times New Roman" w:cs="Times New Roman"/>
          <w:i/>
          <w:iCs/>
          <w:spacing w:val="5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забороняється</w:t>
      </w:r>
      <w:r>
        <w:rPr>
          <w:rFonts w:ascii="Times New Roman" w:hAnsi="Times New Roman" w:cs="Times New Roman"/>
          <w:i/>
          <w:iCs/>
          <w:spacing w:val="5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допускати</w:t>
      </w:r>
      <w:r>
        <w:rPr>
          <w:rFonts w:ascii="Times New Roman" w:hAnsi="Times New Roman" w:cs="Times New Roman"/>
          <w:i/>
          <w:iCs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i/>
          <w:iCs/>
          <w:spacing w:val="5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i/>
          <w:iCs/>
          <w:spacing w:val="5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i/>
          <w:iCs/>
          <w:spacing w:val="5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i/>
          <w:iCs/>
          <w:spacing w:val="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електронним</w:t>
      </w:r>
      <w:r>
        <w:rPr>
          <w:rFonts w:ascii="Times New Roman" w:hAnsi="Times New Roman" w:cs="Times New Roman"/>
          <w:i/>
          <w:iCs/>
          <w:spacing w:val="5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журналом</w:t>
      </w:r>
      <w:r>
        <w:rPr>
          <w:rFonts w:ascii="Times New Roman" w:hAnsi="Times New Roman" w:cs="Times New Roman"/>
          <w:i/>
          <w:iCs/>
          <w:spacing w:val="5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 логіном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і паролем класного керівника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Учитель-предметник: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заповнює ЕКЖ у день проведення уроку; 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створює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календарно-тематичне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розміщує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відповідно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розкладу.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Кількість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годин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календарно-тематичному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має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відповідати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навчальним програмам;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несе відповідальність за своєчасну і в повному обсязі реалізацію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календарно-тематичного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планування;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систематично перевіряє та оцінює знання учнів, фіксує відвідуваність. Відповідає за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накопичуваність оцінок учнями, яка залежить від тижневого навантаження вчителя 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повинна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відповідати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«Інструкції з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класного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журналу»;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повідомляє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класним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керівникам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батькам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невстигаючих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пропускають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заняття;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заповнює дані домашніх завдань згідно з розкладом; 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виставляє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графі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того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(числа),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коли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проведено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урок;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виставляє оцінки в електронний журнал тільки за призначеними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завданнями;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виставляє оцінки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терміни, передбачені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нормами перевірки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письмових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робіт;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 державною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мовою усі записи з усіх навчальних предметів (зокрема уроки іноземної мови) з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обов’язковим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зазначенням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уроків,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практичних,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лабораторних,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контрольних робіт;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спільно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класним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керівником розподіляє</w:t>
      </w:r>
      <w:r>
        <w:rPr>
          <w:rFonts w:ascii="Times New Roman" w:hAnsi="Times New Roman" w:cs="Times New Roman"/>
          <w:spacing w:val="4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клас </w:t>
      </w:r>
      <w:r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на </w:t>
      </w:r>
      <w:r>
        <w:rPr>
          <w:rFonts w:ascii="Times New Roman" w:hAnsi="Times New Roman" w:cs="Times New Roman"/>
          <w:sz w:val="28"/>
          <w:szCs w:val="28"/>
          <w:lang w:val="uk-UA"/>
        </w:rPr>
        <w:t>групи на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початку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переведення учнів з групи в групу робить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разом із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адміністратором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тільки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після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закінчення навчального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періоду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(семестру);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формує звіт про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роботу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електронному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вигляді; 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своєчасно усуває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зауваження, зроблені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адміністрацією, щодо ведення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обговорює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вносить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пропозиції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поліпшення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Увага! Категорично</w:t>
      </w:r>
      <w:r>
        <w:rPr>
          <w:rFonts w:ascii="Times New Roman" w:hAnsi="Times New Roman" w:cs="Times New Roman"/>
          <w:i/>
          <w:iCs/>
          <w:spacing w:val="5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забороняється</w:t>
      </w:r>
      <w:r>
        <w:rPr>
          <w:rFonts w:ascii="Times New Roman" w:hAnsi="Times New Roman" w:cs="Times New Roman"/>
          <w:i/>
          <w:iCs/>
          <w:spacing w:val="5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допускати</w:t>
      </w:r>
      <w:r>
        <w:rPr>
          <w:rFonts w:ascii="Times New Roman" w:hAnsi="Times New Roman" w:cs="Times New Roman"/>
          <w:i/>
          <w:iCs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i/>
          <w:iCs/>
          <w:spacing w:val="5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i/>
          <w:iCs/>
          <w:spacing w:val="5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i/>
          <w:iCs/>
          <w:spacing w:val="5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i/>
          <w:iCs/>
          <w:spacing w:val="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електронним</w:t>
      </w:r>
      <w:r>
        <w:rPr>
          <w:rFonts w:ascii="Times New Roman" w:hAnsi="Times New Roman" w:cs="Times New Roman"/>
          <w:i/>
          <w:iCs/>
          <w:spacing w:val="5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журналом</w:t>
      </w:r>
      <w:r>
        <w:rPr>
          <w:rFonts w:ascii="Times New Roman" w:hAnsi="Times New Roman" w:cs="Times New Roman"/>
          <w:i/>
          <w:iCs/>
          <w:spacing w:val="5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під</w:t>
      </w:r>
      <w:r>
        <w:rPr>
          <w:rFonts w:ascii="Times New Roman" w:hAnsi="Times New Roman" w:cs="Times New Roman"/>
          <w:i/>
          <w:iCs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логіном</w:t>
      </w:r>
      <w:r>
        <w:rPr>
          <w:rFonts w:ascii="Times New Roman" w:hAnsi="Times New Roman" w:cs="Times New Roman"/>
          <w:i/>
          <w:i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і паролем вчителя.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Секретар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закладу освіти: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надає</w:t>
      </w:r>
      <w:r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списки</w:t>
      </w:r>
      <w:r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класів</w:t>
      </w:r>
      <w:r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(контингенту</w:t>
      </w:r>
      <w:r>
        <w:rPr>
          <w:rFonts w:ascii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закладу)</w:t>
      </w:r>
      <w:r>
        <w:rPr>
          <w:rFonts w:ascii="Times New Roman" w:hAnsi="Times New Roman" w:cs="Times New Roman"/>
          <w:spacing w:val="4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список</w:t>
      </w:r>
      <w:r>
        <w:rPr>
          <w:rFonts w:ascii="Times New Roman" w:hAnsi="Times New Roman" w:cs="Times New Roman"/>
          <w:spacing w:val="4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вчителів</w:t>
      </w:r>
      <w:r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адміністратору</w:t>
      </w:r>
      <w:r>
        <w:rPr>
          <w:rFonts w:ascii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 у термін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 5 вересня кожного навчального року;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щотижня передає</w:t>
      </w:r>
      <w:r>
        <w:rPr>
          <w:rFonts w:ascii="Times New Roman" w:hAnsi="Times New Roman" w:cs="Times New Roman"/>
          <w:spacing w:val="7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адміністратору</w:t>
      </w:r>
      <w:r>
        <w:rPr>
          <w:rFonts w:ascii="Times New Roman" w:hAnsi="Times New Roman" w:cs="Times New Roman"/>
          <w:spacing w:val="6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інформацію</w:t>
      </w:r>
      <w:r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</w:t>
      </w:r>
      <w:r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внесення</w:t>
      </w:r>
      <w:r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поточних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змін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складом контингенту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учнів, вчителів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т.д. 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Заступник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директора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НВР: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спільно</w:t>
      </w:r>
      <w:r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іншими</w:t>
      </w:r>
      <w:r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заступниками</w:t>
      </w:r>
      <w:r>
        <w:rPr>
          <w:rFonts w:ascii="Times New Roman" w:hAnsi="Times New Roman" w:cs="Times New Roman"/>
          <w:spacing w:val="5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розробляє</w:t>
      </w:r>
      <w:r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нормативну</w:t>
      </w:r>
      <w:r>
        <w:rPr>
          <w:rFonts w:ascii="Times New Roman" w:hAnsi="Times New Roman" w:cs="Times New Roman"/>
          <w:spacing w:val="1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базу</w:t>
      </w:r>
      <w:r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>
        <w:rPr>
          <w:rFonts w:ascii="Times New Roman" w:hAnsi="Times New Roman" w:cs="Times New Roman"/>
          <w:spacing w:val="2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процесу</w:t>
      </w:r>
      <w:r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для ведення ЕКЖ і розміщення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 сайті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формує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занять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класах і</w:t>
      </w:r>
      <w:r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кабінетах на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початку</w:t>
      </w:r>
      <w:r>
        <w:rPr>
          <w:rFonts w:ascii="Times New Roman" w:hAnsi="Times New Roman" w:cs="Times New Roman"/>
          <w:spacing w:val="-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>
        <w:rPr>
          <w:rFonts w:ascii="Times New Roman" w:hAnsi="Times New Roman" w:cs="Times New Roman"/>
          <w:spacing w:val="-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року.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 необхідності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проводить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корегування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розкладу.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Забезпечує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даними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адміністратора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отримує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адміністратора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своєчасну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індивідуальну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консультацію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 з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електронним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журналом;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визначає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точки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експлуатації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3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(у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разі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недостатньої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технічної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забезпеченості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закладу);</w:t>
      </w:r>
    </w:p>
    <w:p w:rsidR="00EE6EDF" w:rsidRDefault="00EE6EDF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аналізує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дані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результативність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навчального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процесу,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корегує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його,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необхідності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формує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звіти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паперовому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вигляді після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закінчення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навчальних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періодів.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Виставлення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підсумкових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оцінок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Підсумкові</w:t>
      </w:r>
      <w:r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оцінки</w:t>
      </w:r>
      <w:r>
        <w:rPr>
          <w:rFonts w:ascii="Times New Roman" w:hAnsi="Times New Roman" w:cs="Times New Roman"/>
          <w:spacing w:val="3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pacing w:val="3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семестр</w:t>
      </w:r>
      <w:r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3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рік</w:t>
      </w:r>
      <w:r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повинні</w:t>
      </w:r>
      <w:r>
        <w:rPr>
          <w:rFonts w:ascii="Times New Roman" w:hAnsi="Times New Roman" w:cs="Times New Roman"/>
          <w:spacing w:val="3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бути</w:t>
      </w:r>
      <w:r>
        <w:rPr>
          <w:rFonts w:ascii="Times New Roman" w:hAnsi="Times New Roman" w:cs="Times New Roman"/>
          <w:spacing w:val="3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обґрунтовані</w:t>
      </w:r>
      <w:r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виставляються відповідно до «Інструкції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ведення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класного журналу».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Контроль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bCs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зберігання</w:t>
      </w:r>
    </w:p>
    <w:p w:rsidR="00EE6EDF" w:rsidRDefault="00EE6EDF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>
        <w:rPr>
          <w:rFonts w:ascii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pacing w:val="3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освіти,</w:t>
      </w:r>
      <w:r>
        <w:rPr>
          <w:rFonts w:ascii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заступники</w:t>
      </w:r>
      <w:r>
        <w:rPr>
          <w:rFonts w:ascii="Times New Roman" w:hAnsi="Times New Roman" w:cs="Times New Roman"/>
          <w:spacing w:val="4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навчально-виховної</w:t>
      </w:r>
      <w:r>
        <w:rPr>
          <w:rFonts w:ascii="Times New Roman" w:hAnsi="Times New Roman" w:cs="Times New Roman"/>
          <w:spacing w:val="4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роботи,</w:t>
      </w:r>
      <w:r>
        <w:rPr>
          <w:rFonts w:ascii="Times New Roman" w:hAnsi="Times New Roman" w:cs="Times New Roman"/>
          <w:spacing w:val="4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адміністратор</w:t>
      </w:r>
      <w:r>
        <w:rPr>
          <w:rFonts w:ascii="Times New Roman" w:hAnsi="Times New Roman" w:cs="Times New Roman"/>
          <w:spacing w:val="4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 забезпечують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безперебійне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ЕКЖ.</w:t>
      </w:r>
    </w:p>
    <w:p w:rsidR="00EE6EDF" w:rsidRDefault="00EE6EDF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кінці</w:t>
      </w:r>
      <w:r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кожного</w:t>
      </w:r>
      <w:r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семестру</w:t>
      </w:r>
      <w:r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надається</w:t>
      </w:r>
      <w:r>
        <w:rPr>
          <w:rFonts w:ascii="Times New Roman" w:hAnsi="Times New Roman" w:cs="Times New Roman"/>
          <w:spacing w:val="2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увага</w:t>
      </w:r>
      <w:r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об’єктивності</w:t>
      </w:r>
      <w:r>
        <w:rPr>
          <w:rFonts w:ascii="Times New Roman" w:hAnsi="Times New Roman" w:cs="Times New Roman"/>
          <w:spacing w:val="2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виставлених</w:t>
      </w:r>
      <w:r>
        <w:rPr>
          <w:rFonts w:ascii="Times New Roman" w:hAnsi="Times New Roman" w:cs="Times New Roman"/>
          <w:spacing w:val="2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поточних</w:t>
      </w:r>
      <w:r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підсумкових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оцінок,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наявності контрольних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 поточних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перевірочних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робіт.</w:t>
      </w:r>
    </w:p>
    <w:p w:rsidR="00EE6EDF" w:rsidRDefault="00EE6EDF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Результати</w:t>
      </w:r>
      <w:r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перевірки</w:t>
      </w:r>
      <w:r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заступником</w:t>
      </w:r>
      <w:r>
        <w:rPr>
          <w:rFonts w:ascii="Times New Roman" w:hAnsi="Times New Roman" w:cs="Times New Roman"/>
          <w:spacing w:val="1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директора</w:t>
      </w: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школи</w:t>
      </w:r>
      <w:r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доводяться</w:t>
      </w:r>
      <w:r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1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відома</w:t>
      </w:r>
      <w:r>
        <w:rPr>
          <w:rFonts w:ascii="Times New Roman" w:hAnsi="Times New Roman" w:cs="Times New Roman"/>
          <w:spacing w:val="1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вчителів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класних керівників.</w:t>
      </w:r>
    </w:p>
    <w:p w:rsidR="00EE6EDF" w:rsidRDefault="00EE6EDF">
      <w:pPr>
        <w:widowControl w:val="0"/>
        <w:numPr>
          <w:ilvl w:val="1"/>
          <w:numId w:val="2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разі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необхідності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використання</w:t>
      </w:r>
      <w:r>
        <w:rPr>
          <w:rFonts w:ascii="Times New Roman" w:hAnsi="Times New Roman" w:cs="Times New Roman"/>
          <w:spacing w:val="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даних</w:t>
      </w:r>
      <w:r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2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електронної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pacing w:val="1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паперову форму, то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друкується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завіряється в установленому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порядку.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Звітний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період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Звіти про успішність і якість навчання створюються після закінчення кожного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семестру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в</w:t>
      </w:r>
      <w:r>
        <w:rPr>
          <w:rFonts w:ascii="Times New Roman" w:hAnsi="Times New Roman" w:cs="Times New Roman"/>
          <w:spacing w:val="5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кінці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widowControl w:val="0"/>
        <w:numPr>
          <w:ilvl w:val="0"/>
          <w:numId w:val="9"/>
        </w:numPr>
        <w:autoSpaceDE w:val="0"/>
        <w:autoSpaceDN w:val="0"/>
        <w:spacing w:after="0" w:line="360" w:lineRule="auto"/>
        <w:ind w:left="0"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Права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відповідальність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користувачів</w:t>
      </w:r>
    </w:p>
    <w:p w:rsidR="00EE6EDF" w:rsidRDefault="00EE6EDF">
      <w:pPr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користувачі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своєчасні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консультації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питань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роботи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ЕКЖ.</w:t>
      </w:r>
    </w:p>
    <w:p w:rsidR="00EE6EDF" w:rsidRDefault="00EE6EDF">
      <w:pPr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Користувачі мають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доступу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5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щодня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цілодобово.</w:t>
      </w:r>
    </w:p>
    <w:p w:rsidR="00EE6EDF" w:rsidRDefault="00EE6EDF">
      <w:pPr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Учителі-предметники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класні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керівники</w:t>
      </w:r>
      <w:r>
        <w:rPr>
          <w:rFonts w:ascii="Times New Roman" w:hAnsi="Times New Roman" w:cs="Times New Roman"/>
          <w:spacing w:val="8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</w:t>
      </w:r>
      <w:r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право</w:t>
      </w:r>
      <w:r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заповнювати</w:t>
      </w:r>
      <w:r>
        <w:rPr>
          <w:rFonts w:ascii="Times New Roman" w:hAnsi="Times New Roman" w:cs="Times New Roman"/>
          <w:spacing w:val="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2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на</w:t>
      </w:r>
      <w:r>
        <w:rPr>
          <w:rFonts w:ascii="Times New Roman" w:hAnsi="Times New Roman" w:cs="Times New Roman"/>
          <w:spacing w:val="1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уроці</w:t>
      </w:r>
      <w:r>
        <w:rPr>
          <w:rFonts w:ascii="Times New Roman" w:hAnsi="Times New Roman" w:cs="Times New Roman"/>
          <w:spacing w:val="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або</w:t>
      </w:r>
      <w:r>
        <w:rPr>
          <w:rFonts w:ascii="Times New Roman" w:hAnsi="Times New Roman" w:cs="Times New Roman"/>
          <w:spacing w:val="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інший час доби. </w:t>
      </w:r>
    </w:p>
    <w:p w:rsidR="00EE6EDF" w:rsidRDefault="00EE6EDF">
      <w:pPr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Учителі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несуть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щоденне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достовірне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виставлення</w:t>
      </w:r>
      <w:r>
        <w:rPr>
          <w:rFonts w:ascii="Times New Roman" w:hAnsi="Times New Roman" w:cs="Times New Roman"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оцінок 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відміток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>
        <w:rPr>
          <w:rFonts w:ascii="Times New Roman" w:hAnsi="Times New Roman" w:cs="Times New Roman"/>
          <w:spacing w:val="-5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відвідуваність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учнів.</w:t>
      </w:r>
    </w:p>
    <w:p w:rsidR="00EE6EDF" w:rsidRDefault="00EE6EDF">
      <w:pPr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Класні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керівники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несуть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актуальність</w:t>
      </w:r>
      <w:r>
        <w:rPr>
          <w:rFonts w:ascii="Times New Roman" w:hAnsi="Times New Roman" w:cs="Times New Roman"/>
          <w:spacing w:val="-1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списків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класів</w:t>
      </w:r>
      <w:r>
        <w:rPr>
          <w:rFonts w:ascii="Times New Roman" w:hAnsi="Times New Roman" w:cs="Times New Roman"/>
          <w:spacing w:val="-1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інформацію</w:t>
      </w:r>
      <w:r>
        <w:rPr>
          <w:rFonts w:ascii="Times New Roman" w:hAnsi="Times New Roman" w:cs="Times New Roman"/>
          <w:spacing w:val="-1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 учнів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їхніх батьків (або осіб, що їх замінюють).</w:t>
      </w:r>
    </w:p>
    <w:p w:rsidR="00EE6EDF" w:rsidRDefault="00EE6EDF">
      <w:pPr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Адміністратор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несе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технічне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функціонування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ЕКЖ.</w:t>
      </w:r>
    </w:p>
    <w:p w:rsidR="00EE6EDF" w:rsidRDefault="00EE6EDF">
      <w:pPr>
        <w:widowControl w:val="0"/>
        <w:numPr>
          <w:ilvl w:val="1"/>
          <w:numId w:val="1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Усі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користувачі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несуть</w:t>
      </w:r>
      <w:r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відповідальність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збереження</w:t>
      </w:r>
      <w:r>
        <w:rPr>
          <w:rFonts w:ascii="Times New Roman" w:hAnsi="Times New Roman" w:cs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своїх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реквізитів</w:t>
      </w:r>
      <w:r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доступу.</w:t>
      </w:r>
    </w:p>
    <w:p w:rsidR="00EE6EDF" w:rsidRDefault="00EE6EDF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6EDF" w:rsidRDefault="00EE6ED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9. Надання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послуг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інформування</w:t>
      </w:r>
      <w:r>
        <w:rPr>
          <w:rFonts w:ascii="Times New Roman" w:hAnsi="Times New Roman" w:cs="Times New Roman"/>
          <w:b/>
          <w:bCs/>
          <w:spacing w:val="-6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їхніх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батьків (або</w:t>
      </w:r>
      <w:r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осіб</w:t>
      </w: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які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їх</w:t>
      </w:r>
      <w:r>
        <w:rPr>
          <w:rFonts w:ascii="Times New Roman" w:hAnsi="Times New Roman" w:cs="Times New Roman"/>
          <w:b/>
          <w:bCs/>
          <w:spacing w:val="-67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замінюють)</w:t>
      </w:r>
      <w:r>
        <w:rPr>
          <w:rFonts w:ascii="Times New Roman" w:hAnsi="Times New Roman" w:cs="Times New Roman"/>
          <w:b/>
          <w:bCs/>
          <w:spacing w:val="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 результати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навчання</w:t>
      </w:r>
      <w:r>
        <w:rPr>
          <w:rFonts w:ascii="Times New Roman" w:hAnsi="Times New Roman" w:cs="Times New Roman"/>
          <w:b/>
          <w:bCs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через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ЕКЖ</w:t>
      </w:r>
    </w:p>
    <w:p w:rsidR="00EE6EDF" w:rsidRDefault="00EE6EDF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веденні обліку успішності з використанням ЕКЖ учні та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їхні батьки (або особи,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їх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замінюють)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забезпечуються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можливістю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оперативного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отримання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інформації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без звернення до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співробітників закладу</w:t>
      </w:r>
      <w:r>
        <w:rPr>
          <w:rFonts w:ascii="Times New Roman" w:hAnsi="Times New Roman" w:cs="Times New Roman"/>
          <w:spacing w:val="-9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освіти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(автоматично).</w:t>
      </w:r>
    </w:p>
    <w:p w:rsidR="00EE6EDF" w:rsidRDefault="00EE6EDF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Рекомендується інформувати учнів та їхніх батьків (або осіб,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їх замінюють) про прогнози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щодо </w:t>
      </w:r>
      <w:r>
        <w:rPr>
          <w:rFonts w:ascii="Times New Roman" w:hAnsi="Times New Roman" w:cs="Times New Roman"/>
          <w:sz w:val="28"/>
          <w:szCs w:val="28"/>
          <w:lang w:val="uk-UA"/>
        </w:rPr>
        <w:t>низького рівня підсумкової</w:t>
      </w:r>
      <w:r>
        <w:rPr>
          <w:rFonts w:ascii="Times New Roman" w:hAnsi="Times New Roman" w:cs="Times New Roman"/>
          <w:spacing w:val="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успішності за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звітний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період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(семестр, рік).</w:t>
      </w:r>
    </w:p>
    <w:p w:rsidR="00EE6EDF" w:rsidRDefault="00EE6EDF">
      <w:pPr>
        <w:widowControl w:val="0"/>
        <w:numPr>
          <w:ilvl w:val="1"/>
          <w:numId w:val="1"/>
        </w:numPr>
        <w:autoSpaceDE w:val="0"/>
        <w:autoSpaceDN w:val="0"/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Інформація про підсумкове оцінювання повинна бути доступна учням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 їхнім батькам (або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особам,</w:t>
      </w:r>
      <w:r>
        <w:rPr>
          <w:rFonts w:ascii="Times New Roman" w:hAnsi="Times New Roman" w:cs="Times New Roman"/>
          <w:spacing w:val="54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які їх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замінюють) не</w:t>
      </w:r>
      <w:r>
        <w:rPr>
          <w:rFonts w:ascii="Times New Roman" w:hAnsi="Times New Roman" w:cs="Times New Roman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пізніше однієї</w:t>
      </w:r>
      <w:r>
        <w:rPr>
          <w:rFonts w:ascii="Times New Roman" w:hAnsi="Times New Roman" w:cs="Times New Roman"/>
          <w:spacing w:val="-5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доби</w:t>
      </w:r>
      <w:r>
        <w:rPr>
          <w:rFonts w:ascii="Times New Roman" w:hAnsi="Times New Roman" w:cs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після</w:t>
      </w:r>
      <w:r>
        <w:rPr>
          <w:rFonts w:ascii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отримання результатів.</w:t>
      </w:r>
    </w:p>
    <w:sectPr w:rsidR="00EE6EDF" w:rsidSect="00EE6EDF">
      <w:pgSz w:w="11906" w:h="16838"/>
      <w:pgMar w:top="1134" w:right="73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EDF" w:rsidRDefault="00EE6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EE6EDF" w:rsidRDefault="00EE6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EDF" w:rsidRDefault="00EE6EDF">
    <w:pPr>
      <w:pStyle w:val="Footer"/>
      <w:jc w:val="right"/>
      <w:rPr>
        <w:rFonts w:ascii="Times New Roman" w:hAnsi="Times New Roman"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  <w:p w:rsidR="00EE6EDF" w:rsidRDefault="00EE6EDF">
    <w:pPr>
      <w:pStyle w:val="BodyText"/>
      <w:spacing w:line="14" w:lineRule="auto"/>
      <w:ind w:left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EDF" w:rsidRDefault="00EE6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EE6EDF" w:rsidRDefault="00EE6ED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C63"/>
    <w:multiLevelType w:val="multilevel"/>
    <w:tmpl w:val="C9E027B2"/>
    <w:lvl w:ilvl="0">
      <w:start w:val="7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">
    <w:nsid w:val="530B0A61"/>
    <w:multiLevelType w:val="multilevel"/>
    <w:tmpl w:val="D2BAA606"/>
    <w:lvl w:ilvl="0">
      <w:start w:val="2"/>
      <w:numFmt w:val="decimal"/>
      <w:lvlText w:val="%1"/>
      <w:lvlJc w:val="left"/>
      <w:pPr>
        <w:ind w:left="772" w:hanging="568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72" w:hanging="56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37" w:hanging="568"/>
      </w:pPr>
      <w:rPr>
        <w:rFonts w:hint="default"/>
      </w:rPr>
    </w:lvl>
    <w:lvl w:ilvl="3">
      <w:numFmt w:val="bullet"/>
      <w:lvlText w:val="•"/>
      <w:lvlJc w:val="left"/>
      <w:pPr>
        <w:ind w:left="3566" w:hanging="568"/>
      </w:pPr>
      <w:rPr>
        <w:rFonts w:hint="default"/>
      </w:rPr>
    </w:lvl>
    <w:lvl w:ilvl="4">
      <w:numFmt w:val="bullet"/>
      <w:lvlText w:val="•"/>
      <w:lvlJc w:val="left"/>
      <w:pPr>
        <w:ind w:left="4495" w:hanging="568"/>
      </w:pPr>
      <w:rPr>
        <w:rFonts w:hint="default"/>
      </w:rPr>
    </w:lvl>
    <w:lvl w:ilvl="5">
      <w:numFmt w:val="bullet"/>
      <w:lvlText w:val="•"/>
      <w:lvlJc w:val="left"/>
      <w:pPr>
        <w:ind w:left="5424" w:hanging="568"/>
      </w:pPr>
      <w:rPr>
        <w:rFonts w:hint="default"/>
      </w:rPr>
    </w:lvl>
    <w:lvl w:ilvl="6">
      <w:numFmt w:val="bullet"/>
      <w:lvlText w:val="•"/>
      <w:lvlJc w:val="left"/>
      <w:pPr>
        <w:ind w:left="6352" w:hanging="568"/>
      </w:pPr>
      <w:rPr>
        <w:rFonts w:hint="default"/>
      </w:rPr>
    </w:lvl>
    <w:lvl w:ilvl="7">
      <w:numFmt w:val="bullet"/>
      <w:lvlText w:val="•"/>
      <w:lvlJc w:val="left"/>
      <w:pPr>
        <w:ind w:left="7281" w:hanging="568"/>
      </w:pPr>
      <w:rPr>
        <w:rFonts w:hint="default"/>
      </w:rPr>
    </w:lvl>
    <w:lvl w:ilvl="8">
      <w:numFmt w:val="bullet"/>
      <w:lvlText w:val="•"/>
      <w:lvlJc w:val="left"/>
      <w:pPr>
        <w:ind w:left="8210" w:hanging="568"/>
      </w:pPr>
      <w:rPr>
        <w:rFonts w:hint="default"/>
      </w:rPr>
    </w:lvl>
  </w:abstractNum>
  <w:abstractNum w:abstractNumId="2">
    <w:nsid w:val="548379B3"/>
    <w:multiLevelType w:val="multilevel"/>
    <w:tmpl w:val="D7C8C190"/>
    <w:lvl w:ilvl="0">
      <w:start w:val="3"/>
      <w:numFmt w:val="decimal"/>
      <w:lvlText w:val="%1"/>
      <w:lvlJc w:val="left"/>
      <w:pPr>
        <w:ind w:left="772" w:hanging="568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72" w:hanging="56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637" w:hanging="568"/>
      </w:pPr>
      <w:rPr>
        <w:rFonts w:hint="default"/>
      </w:rPr>
    </w:lvl>
    <w:lvl w:ilvl="3">
      <w:numFmt w:val="bullet"/>
      <w:lvlText w:val="•"/>
      <w:lvlJc w:val="left"/>
      <w:pPr>
        <w:ind w:left="3566" w:hanging="568"/>
      </w:pPr>
      <w:rPr>
        <w:rFonts w:hint="default"/>
      </w:rPr>
    </w:lvl>
    <w:lvl w:ilvl="4">
      <w:numFmt w:val="bullet"/>
      <w:lvlText w:val="•"/>
      <w:lvlJc w:val="left"/>
      <w:pPr>
        <w:ind w:left="4495" w:hanging="568"/>
      </w:pPr>
      <w:rPr>
        <w:rFonts w:hint="default"/>
      </w:rPr>
    </w:lvl>
    <w:lvl w:ilvl="5">
      <w:numFmt w:val="bullet"/>
      <w:lvlText w:val="•"/>
      <w:lvlJc w:val="left"/>
      <w:pPr>
        <w:ind w:left="5424" w:hanging="568"/>
      </w:pPr>
      <w:rPr>
        <w:rFonts w:hint="default"/>
      </w:rPr>
    </w:lvl>
    <w:lvl w:ilvl="6">
      <w:numFmt w:val="bullet"/>
      <w:lvlText w:val="•"/>
      <w:lvlJc w:val="left"/>
      <w:pPr>
        <w:ind w:left="6352" w:hanging="568"/>
      </w:pPr>
      <w:rPr>
        <w:rFonts w:hint="default"/>
      </w:rPr>
    </w:lvl>
    <w:lvl w:ilvl="7">
      <w:numFmt w:val="bullet"/>
      <w:lvlText w:val="•"/>
      <w:lvlJc w:val="left"/>
      <w:pPr>
        <w:ind w:left="7281" w:hanging="568"/>
      </w:pPr>
      <w:rPr>
        <w:rFonts w:hint="default"/>
      </w:rPr>
    </w:lvl>
    <w:lvl w:ilvl="8">
      <w:numFmt w:val="bullet"/>
      <w:lvlText w:val="•"/>
      <w:lvlJc w:val="left"/>
      <w:pPr>
        <w:ind w:left="8210" w:hanging="568"/>
      </w:pPr>
      <w:rPr>
        <w:rFonts w:hint="default"/>
      </w:rPr>
    </w:lvl>
  </w:abstractNum>
  <w:abstractNum w:abstractNumId="3">
    <w:nsid w:val="59FE2FE0"/>
    <w:multiLevelType w:val="multilevel"/>
    <w:tmpl w:val="338CDF42"/>
    <w:lvl w:ilvl="0">
      <w:start w:val="1"/>
      <w:numFmt w:val="decimal"/>
      <w:lvlText w:val="%1"/>
      <w:lvlJc w:val="left"/>
      <w:pPr>
        <w:ind w:left="236" w:hanging="568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236" w:hanging="56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01" w:hanging="568"/>
      </w:pPr>
      <w:rPr>
        <w:rFonts w:hint="default"/>
      </w:rPr>
    </w:lvl>
    <w:lvl w:ilvl="3">
      <w:numFmt w:val="bullet"/>
      <w:lvlText w:val="•"/>
      <w:lvlJc w:val="left"/>
      <w:pPr>
        <w:ind w:left="3030" w:hanging="568"/>
      </w:pPr>
      <w:rPr>
        <w:rFonts w:hint="default"/>
      </w:rPr>
    </w:lvl>
    <w:lvl w:ilvl="4">
      <w:numFmt w:val="bullet"/>
      <w:lvlText w:val="•"/>
      <w:lvlJc w:val="left"/>
      <w:pPr>
        <w:ind w:left="3959" w:hanging="568"/>
      </w:pPr>
      <w:rPr>
        <w:rFonts w:hint="default"/>
      </w:rPr>
    </w:lvl>
    <w:lvl w:ilvl="5">
      <w:numFmt w:val="bullet"/>
      <w:lvlText w:val="•"/>
      <w:lvlJc w:val="left"/>
      <w:pPr>
        <w:ind w:left="4888" w:hanging="568"/>
      </w:pPr>
      <w:rPr>
        <w:rFonts w:hint="default"/>
      </w:rPr>
    </w:lvl>
    <w:lvl w:ilvl="6">
      <w:numFmt w:val="bullet"/>
      <w:lvlText w:val="•"/>
      <w:lvlJc w:val="left"/>
      <w:pPr>
        <w:ind w:left="5816" w:hanging="568"/>
      </w:pPr>
      <w:rPr>
        <w:rFonts w:hint="default"/>
      </w:rPr>
    </w:lvl>
    <w:lvl w:ilvl="7">
      <w:numFmt w:val="bullet"/>
      <w:lvlText w:val="•"/>
      <w:lvlJc w:val="left"/>
      <w:pPr>
        <w:ind w:left="6745" w:hanging="568"/>
      </w:pPr>
      <w:rPr>
        <w:rFonts w:hint="default"/>
      </w:rPr>
    </w:lvl>
    <w:lvl w:ilvl="8">
      <w:numFmt w:val="bullet"/>
      <w:lvlText w:val="•"/>
      <w:lvlJc w:val="left"/>
      <w:pPr>
        <w:ind w:left="7674" w:hanging="568"/>
      </w:pPr>
      <w:rPr>
        <w:rFonts w:hint="default"/>
      </w:rPr>
    </w:lvl>
  </w:abstractNum>
  <w:abstractNum w:abstractNumId="4">
    <w:nsid w:val="5AAB1E68"/>
    <w:multiLevelType w:val="hybridMultilevel"/>
    <w:tmpl w:val="5226E94C"/>
    <w:lvl w:ilvl="0" w:tplc="AF6070C2">
      <w:numFmt w:val="bullet"/>
      <w:lvlText w:val=""/>
      <w:lvlJc w:val="left"/>
      <w:pPr>
        <w:ind w:left="772" w:hanging="284"/>
      </w:pPr>
      <w:rPr>
        <w:rFonts w:ascii="Symbol" w:eastAsia="Times New Roman" w:hAnsi="Symbol" w:hint="default"/>
        <w:w w:val="100"/>
        <w:sz w:val="24"/>
        <w:szCs w:val="24"/>
      </w:rPr>
    </w:lvl>
    <w:lvl w:ilvl="1" w:tplc="3126D5B2">
      <w:numFmt w:val="bullet"/>
      <w:lvlText w:val="•"/>
      <w:lvlJc w:val="left"/>
      <w:pPr>
        <w:ind w:left="1708" w:hanging="284"/>
      </w:pPr>
      <w:rPr>
        <w:rFonts w:hint="default"/>
      </w:rPr>
    </w:lvl>
    <w:lvl w:ilvl="2" w:tplc="A8E25C52">
      <w:numFmt w:val="bullet"/>
      <w:lvlText w:val="•"/>
      <w:lvlJc w:val="left"/>
      <w:pPr>
        <w:ind w:left="2637" w:hanging="284"/>
      </w:pPr>
      <w:rPr>
        <w:rFonts w:hint="default"/>
      </w:rPr>
    </w:lvl>
    <w:lvl w:ilvl="3" w:tplc="248EE5A6">
      <w:numFmt w:val="bullet"/>
      <w:lvlText w:val="•"/>
      <w:lvlJc w:val="left"/>
      <w:pPr>
        <w:ind w:left="3566" w:hanging="284"/>
      </w:pPr>
      <w:rPr>
        <w:rFonts w:hint="default"/>
      </w:rPr>
    </w:lvl>
    <w:lvl w:ilvl="4" w:tplc="CA34BB1E">
      <w:numFmt w:val="bullet"/>
      <w:lvlText w:val="•"/>
      <w:lvlJc w:val="left"/>
      <w:pPr>
        <w:ind w:left="4495" w:hanging="284"/>
      </w:pPr>
      <w:rPr>
        <w:rFonts w:hint="default"/>
      </w:rPr>
    </w:lvl>
    <w:lvl w:ilvl="5" w:tplc="0EC61D24">
      <w:numFmt w:val="bullet"/>
      <w:lvlText w:val="•"/>
      <w:lvlJc w:val="left"/>
      <w:pPr>
        <w:ind w:left="5424" w:hanging="284"/>
      </w:pPr>
      <w:rPr>
        <w:rFonts w:hint="default"/>
      </w:rPr>
    </w:lvl>
    <w:lvl w:ilvl="6" w:tplc="5BCC2E32">
      <w:numFmt w:val="bullet"/>
      <w:lvlText w:val="•"/>
      <w:lvlJc w:val="left"/>
      <w:pPr>
        <w:ind w:left="6352" w:hanging="284"/>
      </w:pPr>
      <w:rPr>
        <w:rFonts w:hint="default"/>
      </w:rPr>
    </w:lvl>
    <w:lvl w:ilvl="7" w:tplc="C40C9EE4">
      <w:numFmt w:val="bullet"/>
      <w:lvlText w:val="•"/>
      <w:lvlJc w:val="left"/>
      <w:pPr>
        <w:ind w:left="7281" w:hanging="284"/>
      </w:pPr>
      <w:rPr>
        <w:rFonts w:hint="default"/>
      </w:rPr>
    </w:lvl>
    <w:lvl w:ilvl="8" w:tplc="00809968">
      <w:numFmt w:val="bullet"/>
      <w:lvlText w:val="•"/>
      <w:lvlJc w:val="left"/>
      <w:pPr>
        <w:ind w:left="8210" w:hanging="284"/>
      </w:pPr>
      <w:rPr>
        <w:rFonts w:hint="default"/>
      </w:rPr>
    </w:lvl>
  </w:abstractNum>
  <w:abstractNum w:abstractNumId="5">
    <w:nsid w:val="5B841987"/>
    <w:multiLevelType w:val="multilevel"/>
    <w:tmpl w:val="75A48360"/>
    <w:lvl w:ilvl="0">
      <w:start w:val="1"/>
      <w:numFmt w:val="decimal"/>
      <w:lvlText w:val="%1."/>
      <w:lvlJc w:val="left"/>
      <w:pPr>
        <w:ind w:left="4157" w:hanging="360"/>
      </w:pPr>
      <w:rPr>
        <w:rFonts w:ascii="Times New Roman" w:hAnsi="Times New Roman"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628" w:hanging="42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4160" w:hanging="420"/>
      </w:pPr>
      <w:rPr>
        <w:rFonts w:hint="default"/>
      </w:rPr>
    </w:lvl>
    <w:lvl w:ilvl="3">
      <w:numFmt w:val="bullet"/>
      <w:lvlText w:val="•"/>
      <w:lvlJc w:val="left"/>
      <w:pPr>
        <w:ind w:left="4898" w:hanging="420"/>
      </w:pPr>
      <w:rPr>
        <w:rFonts w:hint="default"/>
      </w:rPr>
    </w:lvl>
    <w:lvl w:ilvl="4">
      <w:numFmt w:val="bullet"/>
      <w:lvlText w:val="•"/>
      <w:lvlJc w:val="left"/>
      <w:pPr>
        <w:ind w:left="5637" w:hanging="420"/>
      </w:pPr>
      <w:rPr>
        <w:rFonts w:hint="default"/>
      </w:rPr>
    </w:lvl>
    <w:lvl w:ilvl="5">
      <w:numFmt w:val="bullet"/>
      <w:lvlText w:val="•"/>
      <w:lvlJc w:val="left"/>
      <w:pPr>
        <w:ind w:left="6375" w:hanging="420"/>
      </w:pPr>
      <w:rPr>
        <w:rFonts w:hint="default"/>
      </w:rPr>
    </w:lvl>
    <w:lvl w:ilvl="6">
      <w:numFmt w:val="bullet"/>
      <w:lvlText w:val="•"/>
      <w:lvlJc w:val="left"/>
      <w:pPr>
        <w:ind w:left="7114" w:hanging="420"/>
      </w:pPr>
      <w:rPr>
        <w:rFonts w:hint="default"/>
      </w:rPr>
    </w:lvl>
    <w:lvl w:ilvl="7">
      <w:numFmt w:val="bullet"/>
      <w:lvlText w:val="•"/>
      <w:lvlJc w:val="left"/>
      <w:pPr>
        <w:ind w:left="7852" w:hanging="420"/>
      </w:pPr>
      <w:rPr>
        <w:rFonts w:hint="default"/>
      </w:rPr>
    </w:lvl>
    <w:lvl w:ilvl="8">
      <w:numFmt w:val="bullet"/>
      <w:lvlText w:val="•"/>
      <w:lvlJc w:val="left"/>
      <w:pPr>
        <w:ind w:left="8591" w:hanging="420"/>
      </w:pPr>
      <w:rPr>
        <w:rFonts w:hint="default"/>
      </w:rPr>
    </w:lvl>
  </w:abstractNum>
  <w:abstractNum w:abstractNumId="6">
    <w:nsid w:val="5E8F6CC7"/>
    <w:multiLevelType w:val="multilevel"/>
    <w:tmpl w:val="9F9477BE"/>
    <w:lvl w:ilvl="0">
      <w:start w:val="6"/>
      <w:numFmt w:val="decimal"/>
      <w:lvlText w:val="%1"/>
      <w:lvlJc w:val="left"/>
      <w:pPr>
        <w:ind w:left="628" w:hanging="428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28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09" w:hanging="428"/>
      </w:pPr>
      <w:rPr>
        <w:rFonts w:hint="default"/>
      </w:rPr>
    </w:lvl>
    <w:lvl w:ilvl="3">
      <w:numFmt w:val="bullet"/>
      <w:lvlText w:val="•"/>
      <w:lvlJc w:val="left"/>
      <w:pPr>
        <w:ind w:left="3454" w:hanging="428"/>
      </w:pPr>
      <w:rPr>
        <w:rFonts w:hint="default"/>
      </w:rPr>
    </w:lvl>
    <w:lvl w:ilvl="4">
      <w:numFmt w:val="bullet"/>
      <w:lvlText w:val="•"/>
      <w:lvlJc w:val="left"/>
      <w:pPr>
        <w:ind w:left="4399" w:hanging="428"/>
      </w:pPr>
      <w:rPr>
        <w:rFonts w:hint="default"/>
      </w:rPr>
    </w:lvl>
    <w:lvl w:ilvl="5">
      <w:numFmt w:val="bullet"/>
      <w:lvlText w:val="•"/>
      <w:lvlJc w:val="left"/>
      <w:pPr>
        <w:ind w:left="5344" w:hanging="428"/>
      </w:pPr>
      <w:rPr>
        <w:rFonts w:hint="default"/>
      </w:rPr>
    </w:lvl>
    <w:lvl w:ilvl="6">
      <w:numFmt w:val="bullet"/>
      <w:lvlText w:val="•"/>
      <w:lvlJc w:val="left"/>
      <w:pPr>
        <w:ind w:left="6288" w:hanging="428"/>
      </w:pPr>
      <w:rPr>
        <w:rFonts w:hint="default"/>
      </w:rPr>
    </w:lvl>
    <w:lvl w:ilvl="7">
      <w:numFmt w:val="bullet"/>
      <w:lvlText w:val="•"/>
      <w:lvlJc w:val="left"/>
      <w:pPr>
        <w:ind w:left="7233" w:hanging="428"/>
      </w:pPr>
      <w:rPr>
        <w:rFonts w:hint="default"/>
      </w:rPr>
    </w:lvl>
    <w:lvl w:ilvl="8">
      <w:numFmt w:val="bullet"/>
      <w:lvlText w:val="•"/>
      <w:lvlJc w:val="left"/>
      <w:pPr>
        <w:ind w:left="8178" w:hanging="428"/>
      </w:pPr>
      <w:rPr>
        <w:rFonts w:hint="default"/>
      </w:rPr>
    </w:lvl>
  </w:abstractNum>
  <w:abstractNum w:abstractNumId="7">
    <w:nsid w:val="674E5695"/>
    <w:multiLevelType w:val="hybridMultilevel"/>
    <w:tmpl w:val="AB02F016"/>
    <w:lvl w:ilvl="0" w:tplc="1DB4E088">
      <w:numFmt w:val="bullet"/>
      <w:lvlText w:val=""/>
      <w:lvlJc w:val="left"/>
      <w:pPr>
        <w:ind w:left="772" w:hanging="284"/>
      </w:pPr>
      <w:rPr>
        <w:rFonts w:ascii="Symbol" w:eastAsia="Times New Roman" w:hAnsi="Symbol" w:hint="default"/>
        <w:w w:val="100"/>
        <w:position w:val="-1"/>
        <w:sz w:val="24"/>
        <w:szCs w:val="24"/>
      </w:rPr>
    </w:lvl>
    <w:lvl w:ilvl="1" w:tplc="727804DA">
      <w:numFmt w:val="bullet"/>
      <w:lvlText w:val=""/>
      <w:lvlJc w:val="left"/>
      <w:pPr>
        <w:ind w:left="1196" w:hanging="424"/>
      </w:pPr>
      <w:rPr>
        <w:rFonts w:ascii="Symbol" w:eastAsia="Times New Roman" w:hAnsi="Symbol" w:hint="default"/>
        <w:w w:val="100"/>
        <w:position w:val="-1"/>
        <w:sz w:val="24"/>
        <w:szCs w:val="24"/>
      </w:rPr>
    </w:lvl>
    <w:lvl w:ilvl="2" w:tplc="899ED1D6">
      <w:numFmt w:val="bullet"/>
      <w:lvlText w:val="•"/>
      <w:lvlJc w:val="left"/>
      <w:pPr>
        <w:ind w:left="2185" w:hanging="424"/>
      </w:pPr>
      <w:rPr>
        <w:rFonts w:hint="default"/>
      </w:rPr>
    </w:lvl>
    <w:lvl w:ilvl="3" w:tplc="99E68AA0">
      <w:numFmt w:val="bullet"/>
      <w:lvlText w:val="•"/>
      <w:lvlJc w:val="left"/>
      <w:pPr>
        <w:ind w:left="3170" w:hanging="424"/>
      </w:pPr>
      <w:rPr>
        <w:rFonts w:hint="default"/>
      </w:rPr>
    </w:lvl>
    <w:lvl w:ilvl="4" w:tplc="B1B040C0">
      <w:numFmt w:val="bullet"/>
      <w:lvlText w:val="•"/>
      <w:lvlJc w:val="left"/>
      <w:pPr>
        <w:ind w:left="4156" w:hanging="424"/>
      </w:pPr>
      <w:rPr>
        <w:rFonts w:hint="default"/>
      </w:rPr>
    </w:lvl>
    <w:lvl w:ilvl="5" w:tplc="543E5AF4">
      <w:numFmt w:val="bullet"/>
      <w:lvlText w:val="•"/>
      <w:lvlJc w:val="left"/>
      <w:pPr>
        <w:ind w:left="5141" w:hanging="424"/>
      </w:pPr>
      <w:rPr>
        <w:rFonts w:hint="default"/>
      </w:rPr>
    </w:lvl>
    <w:lvl w:ilvl="6" w:tplc="A7CCE0FC">
      <w:numFmt w:val="bullet"/>
      <w:lvlText w:val="•"/>
      <w:lvlJc w:val="left"/>
      <w:pPr>
        <w:ind w:left="6126" w:hanging="424"/>
      </w:pPr>
      <w:rPr>
        <w:rFonts w:hint="default"/>
      </w:rPr>
    </w:lvl>
    <w:lvl w:ilvl="7" w:tplc="DDDE3AE8">
      <w:numFmt w:val="bullet"/>
      <w:lvlText w:val="•"/>
      <w:lvlJc w:val="left"/>
      <w:pPr>
        <w:ind w:left="7112" w:hanging="424"/>
      </w:pPr>
      <w:rPr>
        <w:rFonts w:hint="default"/>
      </w:rPr>
    </w:lvl>
    <w:lvl w:ilvl="8" w:tplc="6782770E">
      <w:numFmt w:val="bullet"/>
      <w:lvlText w:val="•"/>
      <w:lvlJc w:val="left"/>
      <w:pPr>
        <w:ind w:left="8097" w:hanging="424"/>
      </w:pPr>
      <w:rPr>
        <w:rFonts w:hint="default"/>
      </w:rPr>
    </w:lvl>
  </w:abstractNum>
  <w:abstractNum w:abstractNumId="8">
    <w:nsid w:val="780A5A10"/>
    <w:multiLevelType w:val="multilevel"/>
    <w:tmpl w:val="3CA022D8"/>
    <w:lvl w:ilvl="0">
      <w:start w:val="9"/>
      <w:numFmt w:val="decimal"/>
      <w:lvlText w:val="%1"/>
      <w:lvlJc w:val="left"/>
      <w:pPr>
        <w:ind w:left="632" w:hanging="428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632" w:hanging="428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525" w:hanging="428"/>
      </w:pPr>
      <w:rPr>
        <w:rFonts w:hint="default"/>
      </w:rPr>
    </w:lvl>
    <w:lvl w:ilvl="3">
      <w:numFmt w:val="bullet"/>
      <w:lvlText w:val="•"/>
      <w:lvlJc w:val="left"/>
      <w:pPr>
        <w:ind w:left="3468" w:hanging="428"/>
      </w:pPr>
      <w:rPr>
        <w:rFonts w:hint="default"/>
      </w:rPr>
    </w:lvl>
    <w:lvl w:ilvl="4">
      <w:numFmt w:val="bullet"/>
      <w:lvlText w:val="•"/>
      <w:lvlJc w:val="left"/>
      <w:pPr>
        <w:ind w:left="4411" w:hanging="428"/>
      </w:pPr>
      <w:rPr>
        <w:rFonts w:hint="default"/>
      </w:rPr>
    </w:lvl>
    <w:lvl w:ilvl="5">
      <w:numFmt w:val="bullet"/>
      <w:lvlText w:val="•"/>
      <w:lvlJc w:val="left"/>
      <w:pPr>
        <w:ind w:left="5354" w:hanging="428"/>
      </w:pPr>
      <w:rPr>
        <w:rFonts w:hint="default"/>
      </w:rPr>
    </w:lvl>
    <w:lvl w:ilvl="6">
      <w:numFmt w:val="bullet"/>
      <w:lvlText w:val="•"/>
      <w:lvlJc w:val="left"/>
      <w:pPr>
        <w:ind w:left="6296" w:hanging="428"/>
      </w:pPr>
      <w:rPr>
        <w:rFonts w:hint="default"/>
      </w:rPr>
    </w:lvl>
    <w:lvl w:ilvl="7">
      <w:numFmt w:val="bullet"/>
      <w:lvlText w:val="•"/>
      <w:lvlJc w:val="left"/>
      <w:pPr>
        <w:ind w:left="7239" w:hanging="428"/>
      </w:pPr>
      <w:rPr>
        <w:rFonts w:hint="default"/>
      </w:rPr>
    </w:lvl>
    <w:lvl w:ilvl="8">
      <w:numFmt w:val="bullet"/>
      <w:lvlText w:val="•"/>
      <w:lvlJc w:val="left"/>
      <w:pPr>
        <w:ind w:left="8182" w:hanging="428"/>
      </w:pPr>
      <w:rPr>
        <w:rFonts w:hint="default"/>
      </w:rPr>
    </w:lvl>
  </w:abstractNum>
  <w:abstractNum w:abstractNumId="9">
    <w:nsid w:val="7AA27322"/>
    <w:multiLevelType w:val="multilevel"/>
    <w:tmpl w:val="61AA4180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0">
    <w:nsid w:val="7CBA4515"/>
    <w:multiLevelType w:val="hybridMultilevel"/>
    <w:tmpl w:val="8666608A"/>
    <w:lvl w:ilvl="0" w:tplc="100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0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100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100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100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100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100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100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100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10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6EDF"/>
    <w:rsid w:val="00E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hAnsi="Calibri" w:cs="Calibri"/>
      <w:lang w:eastAsia="en-US"/>
    </w:rPr>
  </w:style>
  <w:style w:type="paragraph" w:styleId="Heading1">
    <w:name w:val="heading 1"/>
    <w:basedOn w:val="Normal"/>
    <w:link w:val="Heading1Char"/>
    <w:uiPriority w:val="99"/>
    <w:qFormat/>
    <w:pPr>
      <w:widowControl w:val="0"/>
      <w:autoSpaceDE w:val="0"/>
      <w:autoSpaceDN w:val="0"/>
      <w:spacing w:after="0" w:line="240" w:lineRule="auto"/>
      <w:ind w:left="2283"/>
      <w:outlineLvl w:val="0"/>
    </w:pPr>
    <w:rPr>
      <w:rFonts w:cstheme="minorBidi"/>
      <w:b/>
      <w:bCs/>
      <w:sz w:val="28"/>
      <w:szCs w:val="28"/>
      <w:lang w:val="uk-UA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8"/>
      <w:szCs w:val="28"/>
      <w:lang w:val="uk-UA" w:eastAsia="x-none"/>
    </w:rPr>
  </w:style>
  <w:style w:type="paragraph" w:styleId="BodyText">
    <w:name w:val="Body Text"/>
    <w:basedOn w:val="Normal"/>
    <w:link w:val="BodyTextChar"/>
    <w:uiPriority w:val="99"/>
    <w:pPr>
      <w:widowControl w:val="0"/>
      <w:autoSpaceDE w:val="0"/>
      <w:autoSpaceDN w:val="0"/>
      <w:spacing w:after="0" w:line="240" w:lineRule="auto"/>
      <w:ind w:left="772"/>
    </w:pPr>
    <w:rPr>
      <w:rFonts w:cstheme="minorBidi"/>
      <w:sz w:val="24"/>
      <w:szCs w:val="24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uk-UA" w:eastAsia="x-none"/>
    </w:rPr>
  </w:style>
  <w:style w:type="paragraph" w:styleId="Title">
    <w:name w:val="Title"/>
    <w:basedOn w:val="Normal"/>
    <w:link w:val="TitleChar"/>
    <w:uiPriority w:val="99"/>
    <w:qFormat/>
    <w:pPr>
      <w:widowControl w:val="0"/>
      <w:autoSpaceDE w:val="0"/>
      <w:autoSpaceDN w:val="0"/>
      <w:spacing w:before="50" w:after="0" w:line="240" w:lineRule="auto"/>
      <w:ind w:left="2284" w:right="2197"/>
      <w:jc w:val="center"/>
    </w:pPr>
    <w:rPr>
      <w:rFonts w:cstheme="minorBidi"/>
      <w:b/>
      <w:bCs/>
      <w:sz w:val="36"/>
      <w:szCs w:val="36"/>
      <w:lang w:val="uk-UA"/>
    </w:rPr>
  </w:style>
  <w:style w:type="character" w:customStyle="1" w:styleId="TitleChar">
    <w:name w:val="Title Char"/>
    <w:basedOn w:val="DefaultParagraphFont"/>
    <w:link w:val="Title"/>
    <w:uiPriority w:val="99"/>
    <w:rPr>
      <w:rFonts w:ascii="Times New Roman" w:hAnsi="Times New Roman" w:cs="Times New Roman"/>
      <w:b/>
      <w:bCs/>
      <w:sz w:val="36"/>
      <w:szCs w:val="36"/>
      <w:lang w:val="uk-UA" w:eastAsia="x-none"/>
    </w:rPr>
  </w:style>
  <w:style w:type="paragraph" w:styleId="ListParagraph">
    <w:name w:val="List Paragraph"/>
    <w:basedOn w:val="Normal"/>
    <w:uiPriority w:val="99"/>
    <w:qFormat/>
    <w:pPr>
      <w:widowControl w:val="0"/>
      <w:autoSpaceDE w:val="0"/>
      <w:autoSpaceDN w:val="0"/>
      <w:spacing w:after="0" w:line="240" w:lineRule="auto"/>
      <w:ind w:left="772" w:hanging="284"/>
    </w:pPr>
    <w:rPr>
      <w:rFonts w:cstheme="minorBidi"/>
      <w:lang w:val="uk-UA"/>
    </w:rPr>
  </w:style>
  <w:style w:type="paragraph" w:customStyle="1" w:styleId="TableParagraph">
    <w:name w:val="Table Paragraph"/>
    <w:basedOn w:val="Normal"/>
    <w:uiPriority w:val="99"/>
    <w:pPr>
      <w:widowControl w:val="0"/>
      <w:autoSpaceDE w:val="0"/>
      <w:autoSpaceDN w:val="0"/>
      <w:spacing w:after="0" w:line="240" w:lineRule="auto"/>
    </w:pPr>
    <w:rPr>
      <w:rFonts w:cstheme="minorBidi"/>
      <w:lang w:val="uk-UA"/>
    </w:rPr>
  </w:style>
  <w:style w:type="character" w:styleId="Hyperlink">
    <w:name w:val="Hyperlink"/>
    <w:basedOn w:val="DefaultParagraphFont"/>
    <w:uiPriority w:val="99"/>
    <w:rPr>
      <w:color w:val="0563C1"/>
      <w:u w:val="single"/>
    </w:rPr>
  </w:style>
  <w:style w:type="character" w:customStyle="1" w:styleId="UnresolvedMention">
    <w:name w:val="Unresolved Mention"/>
    <w:uiPriority w:val="99"/>
    <w:rPr>
      <w:color w:val="auto"/>
      <w:shd w:val="clear" w:color="auto" w:fill="auto"/>
    </w:rPr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z.ua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9</Pages>
  <Words>1789</Words>
  <Characters>10198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Lana</cp:lastModifiedBy>
  <cp:revision>20</cp:revision>
  <cp:lastPrinted>2022-09-22T09:23:00Z</cp:lastPrinted>
  <dcterms:created xsi:type="dcterms:W3CDTF">2022-09-20T09:38:00Z</dcterms:created>
  <dcterms:modified xsi:type="dcterms:W3CDTF">2022-09-23T11:38:00Z</dcterms:modified>
</cp:coreProperties>
</file>