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  <w:r w:rsidR="00C95C9A">
        <w:rPr>
          <w:b/>
          <w:lang w:val="uk-UA"/>
        </w:rPr>
        <w:t xml:space="preserve"> з інформатики</w:t>
      </w:r>
      <w:bookmarkStart w:id="0" w:name="_GoBack"/>
      <w:bookmarkEnd w:id="0"/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0E12CF" w:rsidRDefault="009F6645" w:rsidP="00C95C9A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з </w:t>
      </w:r>
      <w:r w:rsidR="00C95C9A">
        <w:rPr>
          <w:rFonts w:cs="Times New Roman"/>
          <w:szCs w:val="28"/>
          <w:lang w:val="uk-UA"/>
        </w:rPr>
        <w:t>інформатики:</w:t>
      </w:r>
    </w:p>
    <w:p w:rsidR="00C95C9A" w:rsidRDefault="00C95C9A" w:rsidP="00C95C9A">
      <w:pPr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023"/>
        <w:gridCol w:w="648"/>
        <w:gridCol w:w="689"/>
        <w:gridCol w:w="725"/>
        <w:gridCol w:w="709"/>
        <w:gridCol w:w="850"/>
        <w:gridCol w:w="709"/>
        <w:gridCol w:w="992"/>
        <w:gridCol w:w="851"/>
        <w:gridCol w:w="850"/>
        <w:gridCol w:w="851"/>
        <w:gridCol w:w="850"/>
        <w:gridCol w:w="1134"/>
      </w:tblGrid>
      <w:tr w:rsidR="000E12CF" w:rsidRPr="00E6385E" w:rsidTr="000E12CF">
        <w:tc>
          <w:tcPr>
            <w:tcW w:w="1023" w:type="dxa"/>
            <w:vMerge w:val="restart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Клас</w:t>
            </w:r>
          </w:p>
        </w:tc>
        <w:tc>
          <w:tcPr>
            <w:tcW w:w="1337" w:type="dxa"/>
            <w:gridSpan w:val="2"/>
            <w:vMerge w:val="restart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1434" w:type="dxa"/>
            <w:gridSpan w:val="2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Початковий рівень</w:t>
            </w:r>
          </w:p>
        </w:tc>
        <w:tc>
          <w:tcPr>
            <w:tcW w:w="1559" w:type="dxa"/>
            <w:gridSpan w:val="2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Середній рівень</w:t>
            </w:r>
          </w:p>
        </w:tc>
        <w:tc>
          <w:tcPr>
            <w:tcW w:w="1843" w:type="dxa"/>
            <w:gridSpan w:val="2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Високий рівень</w:t>
            </w:r>
          </w:p>
        </w:tc>
        <w:tc>
          <w:tcPr>
            <w:tcW w:w="1984" w:type="dxa"/>
            <w:gridSpan w:val="2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Якість знань</w:t>
            </w:r>
          </w:p>
        </w:tc>
      </w:tr>
      <w:tr w:rsidR="000E12CF" w:rsidRPr="00E6385E" w:rsidTr="000E12CF">
        <w:trPr>
          <w:cantSplit/>
          <w:trHeight w:val="600"/>
        </w:trPr>
        <w:tc>
          <w:tcPr>
            <w:tcW w:w="1023" w:type="dxa"/>
            <w:vMerge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1337" w:type="dxa"/>
            <w:gridSpan w:val="2"/>
            <w:vMerge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725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%</w:t>
            </w:r>
          </w:p>
        </w:tc>
        <w:tc>
          <w:tcPr>
            <w:tcW w:w="992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Кількість учнів</w:t>
            </w:r>
          </w:p>
        </w:tc>
        <w:tc>
          <w:tcPr>
            <w:tcW w:w="1134" w:type="dxa"/>
            <w:vMerge w:val="restart"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%</w:t>
            </w:r>
          </w:p>
        </w:tc>
      </w:tr>
      <w:tr w:rsidR="000E12CF" w:rsidRPr="00E6385E" w:rsidTr="000E12CF">
        <w:trPr>
          <w:cantSplit/>
          <w:trHeight w:val="528"/>
        </w:trPr>
        <w:tc>
          <w:tcPr>
            <w:tcW w:w="1023" w:type="dxa"/>
            <w:vMerge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689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писали</w:t>
            </w:r>
          </w:p>
        </w:tc>
        <w:tc>
          <w:tcPr>
            <w:tcW w:w="725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8-А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32</w:t>
            </w:r>
          </w:p>
        </w:tc>
        <w:tc>
          <w:tcPr>
            <w:tcW w:w="689" w:type="dxa"/>
          </w:tcPr>
          <w:p w:rsidR="000E12CF" w:rsidRPr="001C7710" w:rsidRDefault="000E12CF" w:rsidP="00191027">
            <w:r w:rsidRPr="001C7710">
              <w:t>31</w:t>
            </w:r>
          </w:p>
        </w:tc>
        <w:tc>
          <w:tcPr>
            <w:tcW w:w="725" w:type="dxa"/>
          </w:tcPr>
          <w:p w:rsidR="000E12CF" w:rsidRPr="001C7710" w:rsidRDefault="000E12CF" w:rsidP="00191027">
            <w:r w:rsidRPr="001C7710">
              <w:t>0</w:t>
            </w:r>
          </w:p>
        </w:tc>
        <w:tc>
          <w:tcPr>
            <w:tcW w:w="709" w:type="dxa"/>
          </w:tcPr>
          <w:p w:rsidR="000E12CF" w:rsidRPr="001C7710" w:rsidRDefault="000E12CF" w:rsidP="00191027">
            <w:r w:rsidRPr="001C7710">
              <w:t>0%</w:t>
            </w:r>
          </w:p>
        </w:tc>
        <w:tc>
          <w:tcPr>
            <w:tcW w:w="850" w:type="dxa"/>
          </w:tcPr>
          <w:p w:rsidR="000E12CF" w:rsidRPr="001C7710" w:rsidRDefault="000E12CF" w:rsidP="00191027">
            <w:r w:rsidRPr="001C7710">
              <w:t>2</w:t>
            </w:r>
          </w:p>
        </w:tc>
        <w:tc>
          <w:tcPr>
            <w:tcW w:w="709" w:type="dxa"/>
          </w:tcPr>
          <w:p w:rsidR="000E12CF" w:rsidRPr="001C7710" w:rsidRDefault="000E12CF" w:rsidP="00191027">
            <w:r w:rsidRPr="001C7710">
              <w:t>7%</w:t>
            </w:r>
          </w:p>
        </w:tc>
        <w:tc>
          <w:tcPr>
            <w:tcW w:w="992" w:type="dxa"/>
          </w:tcPr>
          <w:p w:rsidR="000E12CF" w:rsidRPr="001C7710" w:rsidRDefault="000E12CF" w:rsidP="00191027">
            <w:r w:rsidRPr="001C7710">
              <w:t>8</w:t>
            </w:r>
          </w:p>
        </w:tc>
        <w:tc>
          <w:tcPr>
            <w:tcW w:w="851" w:type="dxa"/>
          </w:tcPr>
          <w:p w:rsidR="000E12CF" w:rsidRPr="001C7710" w:rsidRDefault="000E12CF" w:rsidP="00191027">
            <w:r w:rsidRPr="001C7710">
              <w:t>26%</w:t>
            </w:r>
          </w:p>
        </w:tc>
        <w:tc>
          <w:tcPr>
            <w:tcW w:w="850" w:type="dxa"/>
          </w:tcPr>
          <w:p w:rsidR="000E12CF" w:rsidRPr="001C7710" w:rsidRDefault="000E12CF" w:rsidP="00191027">
            <w:r w:rsidRPr="001C7710">
              <w:t>21</w:t>
            </w:r>
          </w:p>
        </w:tc>
        <w:tc>
          <w:tcPr>
            <w:tcW w:w="851" w:type="dxa"/>
          </w:tcPr>
          <w:p w:rsidR="000E12CF" w:rsidRPr="001C7710" w:rsidRDefault="000E12CF" w:rsidP="00191027">
            <w:r w:rsidRPr="001C7710">
              <w:t>68%</w:t>
            </w:r>
          </w:p>
        </w:tc>
        <w:tc>
          <w:tcPr>
            <w:tcW w:w="850" w:type="dxa"/>
          </w:tcPr>
          <w:p w:rsidR="000E12CF" w:rsidRPr="001C7710" w:rsidRDefault="000E12CF" w:rsidP="00191027">
            <w:r w:rsidRPr="001C7710">
              <w:t>29</w:t>
            </w:r>
          </w:p>
        </w:tc>
        <w:tc>
          <w:tcPr>
            <w:tcW w:w="1134" w:type="dxa"/>
          </w:tcPr>
          <w:p w:rsidR="000E12CF" w:rsidRDefault="000E12CF" w:rsidP="00191027">
            <w:r w:rsidRPr="001C7710">
              <w:t>94%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8-Б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28</w:t>
            </w:r>
          </w:p>
        </w:tc>
        <w:tc>
          <w:tcPr>
            <w:tcW w:w="689" w:type="dxa"/>
          </w:tcPr>
          <w:p w:rsidR="000E12CF" w:rsidRPr="00D73480" w:rsidRDefault="000E12CF" w:rsidP="00191027">
            <w:r w:rsidRPr="00D73480">
              <w:t>27</w:t>
            </w:r>
          </w:p>
        </w:tc>
        <w:tc>
          <w:tcPr>
            <w:tcW w:w="725" w:type="dxa"/>
          </w:tcPr>
          <w:p w:rsidR="000E12CF" w:rsidRPr="00D73480" w:rsidRDefault="000E12CF" w:rsidP="00191027">
            <w:r w:rsidRPr="00D73480">
              <w:t>0</w:t>
            </w:r>
          </w:p>
        </w:tc>
        <w:tc>
          <w:tcPr>
            <w:tcW w:w="709" w:type="dxa"/>
          </w:tcPr>
          <w:p w:rsidR="000E12CF" w:rsidRPr="00D73480" w:rsidRDefault="000E12CF" w:rsidP="00191027">
            <w:r w:rsidRPr="00D73480">
              <w:t>0%</w:t>
            </w:r>
          </w:p>
        </w:tc>
        <w:tc>
          <w:tcPr>
            <w:tcW w:w="850" w:type="dxa"/>
          </w:tcPr>
          <w:p w:rsidR="000E12CF" w:rsidRPr="00D73480" w:rsidRDefault="000E12CF" w:rsidP="00191027">
            <w:r w:rsidRPr="00D73480">
              <w:t>8</w:t>
            </w:r>
          </w:p>
        </w:tc>
        <w:tc>
          <w:tcPr>
            <w:tcW w:w="709" w:type="dxa"/>
          </w:tcPr>
          <w:p w:rsidR="000E12CF" w:rsidRPr="00D73480" w:rsidRDefault="000E12CF" w:rsidP="00191027">
            <w:r w:rsidRPr="00D73480">
              <w:t>30%</w:t>
            </w:r>
          </w:p>
        </w:tc>
        <w:tc>
          <w:tcPr>
            <w:tcW w:w="992" w:type="dxa"/>
          </w:tcPr>
          <w:p w:rsidR="000E12CF" w:rsidRPr="00D73480" w:rsidRDefault="000E12CF" w:rsidP="00191027">
            <w:r w:rsidRPr="00D73480">
              <w:t>13</w:t>
            </w:r>
          </w:p>
        </w:tc>
        <w:tc>
          <w:tcPr>
            <w:tcW w:w="851" w:type="dxa"/>
          </w:tcPr>
          <w:p w:rsidR="000E12CF" w:rsidRPr="00D73480" w:rsidRDefault="000E12CF" w:rsidP="00191027">
            <w:r w:rsidRPr="00D73480">
              <w:t>48%</w:t>
            </w:r>
          </w:p>
        </w:tc>
        <w:tc>
          <w:tcPr>
            <w:tcW w:w="850" w:type="dxa"/>
          </w:tcPr>
          <w:p w:rsidR="000E12CF" w:rsidRPr="00D73480" w:rsidRDefault="000E12CF" w:rsidP="00191027">
            <w:r w:rsidRPr="00D73480">
              <w:t>6</w:t>
            </w:r>
          </w:p>
        </w:tc>
        <w:tc>
          <w:tcPr>
            <w:tcW w:w="851" w:type="dxa"/>
          </w:tcPr>
          <w:p w:rsidR="000E12CF" w:rsidRPr="00D73480" w:rsidRDefault="000E12CF" w:rsidP="00191027">
            <w:r w:rsidRPr="00D73480">
              <w:t>22%</w:t>
            </w:r>
          </w:p>
        </w:tc>
        <w:tc>
          <w:tcPr>
            <w:tcW w:w="850" w:type="dxa"/>
          </w:tcPr>
          <w:p w:rsidR="000E12CF" w:rsidRPr="00D73480" w:rsidRDefault="000E12CF" w:rsidP="00191027">
            <w:r w:rsidRPr="00D73480">
              <w:t>19</w:t>
            </w:r>
          </w:p>
        </w:tc>
        <w:tc>
          <w:tcPr>
            <w:tcW w:w="1134" w:type="dxa"/>
          </w:tcPr>
          <w:p w:rsidR="000E12CF" w:rsidRDefault="000E12CF" w:rsidP="00191027">
            <w:r w:rsidRPr="00D73480">
              <w:t>74%</w:t>
            </w:r>
          </w:p>
        </w:tc>
      </w:tr>
      <w:tr w:rsidR="000E12CF" w:rsidRPr="00E6385E" w:rsidTr="000E12CF">
        <w:trPr>
          <w:trHeight w:val="264"/>
        </w:trPr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8-В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28</w:t>
            </w:r>
          </w:p>
        </w:tc>
        <w:tc>
          <w:tcPr>
            <w:tcW w:w="689" w:type="dxa"/>
          </w:tcPr>
          <w:p w:rsidR="000E12CF" w:rsidRPr="00002B8D" w:rsidRDefault="000E12CF" w:rsidP="00191027">
            <w:r w:rsidRPr="00002B8D">
              <w:t>23</w:t>
            </w:r>
          </w:p>
        </w:tc>
        <w:tc>
          <w:tcPr>
            <w:tcW w:w="725" w:type="dxa"/>
          </w:tcPr>
          <w:p w:rsidR="000E12CF" w:rsidRPr="00002B8D" w:rsidRDefault="000E12CF" w:rsidP="00191027">
            <w:r w:rsidRPr="00002B8D">
              <w:t>0</w:t>
            </w:r>
          </w:p>
        </w:tc>
        <w:tc>
          <w:tcPr>
            <w:tcW w:w="709" w:type="dxa"/>
          </w:tcPr>
          <w:p w:rsidR="000E12CF" w:rsidRPr="00002B8D" w:rsidRDefault="000E12CF" w:rsidP="00191027">
            <w:r w:rsidRPr="00002B8D">
              <w:t>0%</w:t>
            </w:r>
          </w:p>
        </w:tc>
        <w:tc>
          <w:tcPr>
            <w:tcW w:w="850" w:type="dxa"/>
          </w:tcPr>
          <w:p w:rsidR="000E12CF" w:rsidRPr="00002B8D" w:rsidRDefault="000E12CF" w:rsidP="00191027">
            <w:r w:rsidRPr="00002B8D">
              <w:t>6</w:t>
            </w:r>
          </w:p>
        </w:tc>
        <w:tc>
          <w:tcPr>
            <w:tcW w:w="709" w:type="dxa"/>
          </w:tcPr>
          <w:p w:rsidR="000E12CF" w:rsidRPr="00002B8D" w:rsidRDefault="000E12CF" w:rsidP="00191027">
            <w:r w:rsidRPr="00002B8D">
              <w:t>26%</w:t>
            </w:r>
          </w:p>
        </w:tc>
        <w:tc>
          <w:tcPr>
            <w:tcW w:w="992" w:type="dxa"/>
          </w:tcPr>
          <w:p w:rsidR="000E12CF" w:rsidRPr="00002B8D" w:rsidRDefault="000E12CF" w:rsidP="00191027">
            <w:r w:rsidRPr="00002B8D">
              <w:t>11</w:t>
            </w:r>
          </w:p>
        </w:tc>
        <w:tc>
          <w:tcPr>
            <w:tcW w:w="851" w:type="dxa"/>
          </w:tcPr>
          <w:p w:rsidR="000E12CF" w:rsidRPr="00002B8D" w:rsidRDefault="000E12CF" w:rsidP="00191027">
            <w:r w:rsidRPr="00002B8D">
              <w:t>48%</w:t>
            </w:r>
          </w:p>
        </w:tc>
        <w:tc>
          <w:tcPr>
            <w:tcW w:w="850" w:type="dxa"/>
          </w:tcPr>
          <w:p w:rsidR="000E12CF" w:rsidRPr="00002B8D" w:rsidRDefault="000E12CF" w:rsidP="00191027">
            <w:r w:rsidRPr="00002B8D">
              <w:t>6</w:t>
            </w:r>
          </w:p>
        </w:tc>
        <w:tc>
          <w:tcPr>
            <w:tcW w:w="851" w:type="dxa"/>
          </w:tcPr>
          <w:p w:rsidR="000E12CF" w:rsidRPr="00002B8D" w:rsidRDefault="000E12CF" w:rsidP="00191027">
            <w:r w:rsidRPr="00002B8D">
              <w:t>26%</w:t>
            </w:r>
          </w:p>
        </w:tc>
        <w:tc>
          <w:tcPr>
            <w:tcW w:w="850" w:type="dxa"/>
          </w:tcPr>
          <w:p w:rsidR="000E12CF" w:rsidRPr="00002B8D" w:rsidRDefault="000E12CF" w:rsidP="00191027">
            <w:r w:rsidRPr="00002B8D">
              <w:t>17</w:t>
            </w:r>
          </w:p>
        </w:tc>
        <w:tc>
          <w:tcPr>
            <w:tcW w:w="1134" w:type="dxa"/>
          </w:tcPr>
          <w:p w:rsidR="000E12CF" w:rsidRDefault="000E12CF" w:rsidP="00191027">
            <w:r w:rsidRPr="00002B8D">
              <w:t>74%</w:t>
            </w:r>
          </w:p>
        </w:tc>
      </w:tr>
      <w:tr w:rsidR="000E12CF" w:rsidRPr="00E6385E" w:rsidTr="000E12CF">
        <w:trPr>
          <w:trHeight w:val="120"/>
        </w:trPr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8-Г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27</w:t>
            </w:r>
          </w:p>
        </w:tc>
        <w:tc>
          <w:tcPr>
            <w:tcW w:w="689" w:type="dxa"/>
          </w:tcPr>
          <w:p w:rsidR="000E12CF" w:rsidRPr="00510AAD" w:rsidRDefault="000E12CF" w:rsidP="00191027">
            <w:r w:rsidRPr="00510AAD">
              <w:t>27</w:t>
            </w:r>
          </w:p>
        </w:tc>
        <w:tc>
          <w:tcPr>
            <w:tcW w:w="725" w:type="dxa"/>
          </w:tcPr>
          <w:p w:rsidR="000E12CF" w:rsidRPr="00510AAD" w:rsidRDefault="000E12CF" w:rsidP="00191027">
            <w:r w:rsidRPr="00510AAD">
              <w:t>0</w:t>
            </w:r>
          </w:p>
        </w:tc>
        <w:tc>
          <w:tcPr>
            <w:tcW w:w="709" w:type="dxa"/>
          </w:tcPr>
          <w:p w:rsidR="000E12CF" w:rsidRPr="00510AAD" w:rsidRDefault="000E12CF" w:rsidP="00191027">
            <w:r w:rsidRPr="00510AAD">
              <w:t>0%</w:t>
            </w:r>
          </w:p>
        </w:tc>
        <w:tc>
          <w:tcPr>
            <w:tcW w:w="850" w:type="dxa"/>
          </w:tcPr>
          <w:p w:rsidR="000E12CF" w:rsidRPr="00510AAD" w:rsidRDefault="000E12CF" w:rsidP="00191027">
            <w:r w:rsidRPr="00510AAD">
              <w:t>6</w:t>
            </w:r>
          </w:p>
        </w:tc>
        <w:tc>
          <w:tcPr>
            <w:tcW w:w="709" w:type="dxa"/>
          </w:tcPr>
          <w:p w:rsidR="000E12CF" w:rsidRPr="00510AAD" w:rsidRDefault="000E12CF" w:rsidP="00191027">
            <w:r w:rsidRPr="00510AAD">
              <w:t>22%</w:t>
            </w:r>
          </w:p>
        </w:tc>
        <w:tc>
          <w:tcPr>
            <w:tcW w:w="992" w:type="dxa"/>
          </w:tcPr>
          <w:p w:rsidR="000E12CF" w:rsidRPr="00510AAD" w:rsidRDefault="000E12CF" w:rsidP="00191027">
            <w:r w:rsidRPr="00510AAD">
              <w:t>16</w:t>
            </w:r>
          </w:p>
        </w:tc>
        <w:tc>
          <w:tcPr>
            <w:tcW w:w="851" w:type="dxa"/>
          </w:tcPr>
          <w:p w:rsidR="000E12CF" w:rsidRPr="00510AAD" w:rsidRDefault="000E12CF" w:rsidP="00191027">
            <w:r w:rsidRPr="00510AAD">
              <w:t>59%</w:t>
            </w:r>
          </w:p>
        </w:tc>
        <w:tc>
          <w:tcPr>
            <w:tcW w:w="850" w:type="dxa"/>
          </w:tcPr>
          <w:p w:rsidR="000E12CF" w:rsidRPr="00510AAD" w:rsidRDefault="000E12CF" w:rsidP="00191027">
            <w:r w:rsidRPr="00510AAD">
              <w:t>6</w:t>
            </w:r>
          </w:p>
        </w:tc>
        <w:tc>
          <w:tcPr>
            <w:tcW w:w="851" w:type="dxa"/>
          </w:tcPr>
          <w:p w:rsidR="000E12CF" w:rsidRPr="00510AAD" w:rsidRDefault="000E12CF" w:rsidP="00191027">
            <w:r w:rsidRPr="00510AAD">
              <w:t>22%</w:t>
            </w:r>
          </w:p>
        </w:tc>
        <w:tc>
          <w:tcPr>
            <w:tcW w:w="850" w:type="dxa"/>
          </w:tcPr>
          <w:p w:rsidR="000E12CF" w:rsidRPr="00510AAD" w:rsidRDefault="000E12CF" w:rsidP="00191027">
            <w:r w:rsidRPr="00510AAD">
              <w:t>22</w:t>
            </w:r>
          </w:p>
        </w:tc>
        <w:tc>
          <w:tcPr>
            <w:tcW w:w="1134" w:type="dxa"/>
          </w:tcPr>
          <w:p w:rsidR="000E12CF" w:rsidRDefault="000E12CF" w:rsidP="00191027">
            <w:r w:rsidRPr="00510AAD">
              <w:t>81%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9-А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D56742" w:rsidRDefault="000E12CF" w:rsidP="00191027">
            <w:r w:rsidRPr="00D56742">
              <w:t>26</w:t>
            </w:r>
          </w:p>
        </w:tc>
        <w:tc>
          <w:tcPr>
            <w:tcW w:w="725" w:type="dxa"/>
          </w:tcPr>
          <w:p w:rsidR="000E12CF" w:rsidRPr="00D56742" w:rsidRDefault="000E12CF" w:rsidP="00191027">
            <w:r w:rsidRPr="00D56742">
              <w:t>0</w:t>
            </w:r>
          </w:p>
        </w:tc>
        <w:tc>
          <w:tcPr>
            <w:tcW w:w="709" w:type="dxa"/>
          </w:tcPr>
          <w:p w:rsidR="000E12CF" w:rsidRPr="00D56742" w:rsidRDefault="000E12CF" w:rsidP="00191027">
            <w:r w:rsidRPr="00D56742">
              <w:t>0%</w:t>
            </w:r>
          </w:p>
        </w:tc>
        <w:tc>
          <w:tcPr>
            <w:tcW w:w="850" w:type="dxa"/>
          </w:tcPr>
          <w:p w:rsidR="000E12CF" w:rsidRPr="00D56742" w:rsidRDefault="000E12CF" w:rsidP="00191027">
            <w:r w:rsidRPr="00D56742">
              <w:t>0</w:t>
            </w:r>
          </w:p>
        </w:tc>
        <w:tc>
          <w:tcPr>
            <w:tcW w:w="709" w:type="dxa"/>
          </w:tcPr>
          <w:p w:rsidR="000E12CF" w:rsidRPr="00D56742" w:rsidRDefault="000E12CF" w:rsidP="00191027">
            <w:r w:rsidRPr="00D56742">
              <w:t>0%</w:t>
            </w:r>
          </w:p>
        </w:tc>
        <w:tc>
          <w:tcPr>
            <w:tcW w:w="992" w:type="dxa"/>
          </w:tcPr>
          <w:p w:rsidR="000E12CF" w:rsidRPr="00D56742" w:rsidRDefault="000E12CF" w:rsidP="00191027">
            <w:r w:rsidRPr="00D56742">
              <w:t>13</w:t>
            </w:r>
          </w:p>
        </w:tc>
        <w:tc>
          <w:tcPr>
            <w:tcW w:w="851" w:type="dxa"/>
          </w:tcPr>
          <w:p w:rsidR="000E12CF" w:rsidRPr="00D56742" w:rsidRDefault="000E12CF" w:rsidP="00191027">
            <w:r w:rsidRPr="00D56742">
              <w:t>50%</w:t>
            </w:r>
          </w:p>
        </w:tc>
        <w:tc>
          <w:tcPr>
            <w:tcW w:w="850" w:type="dxa"/>
          </w:tcPr>
          <w:p w:rsidR="000E12CF" w:rsidRPr="00D56742" w:rsidRDefault="000E12CF" w:rsidP="00191027">
            <w:r w:rsidRPr="00D56742">
              <w:t>13</w:t>
            </w:r>
          </w:p>
        </w:tc>
        <w:tc>
          <w:tcPr>
            <w:tcW w:w="851" w:type="dxa"/>
          </w:tcPr>
          <w:p w:rsidR="000E12CF" w:rsidRPr="00D56742" w:rsidRDefault="000E12CF" w:rsidP="00191027">
            <w:r w:rsidRPr="00D56742">
              <w:t>50%</w:t>
            </w:r>
          </w:p>
        </w:tc>
        <w:tc>
          <w:tcPr>
            <w:tcW w:w="850" w:type="dxa"/>
          </w:tcPr>
          <w:p w:rsidR="000E12CF" w:rsidRPr="00D56742" w:rsidRDefault="000E12CF" w:rsidP="00191027">
            <w:r w:rsidRPr="00D56742">
              <w:t>26</w:t>
            </w:r>
          </w:p>
        </w:tc>
        <w:tc>
          <w:tcPr>
            <w:tcW w:w="1134" w:type="dxa"/>
          </w:tcPr>
          <w:p w:rsidR="000E12CF" w:rsidRDefault="000E12CF" w:rsidP="00191027">
            <w:r w:rsidRPr="00D56742">
              <w:t>100%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9-Б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944E1B" w:rsidRDefault="000E12CF" w:rsidP="00191027">
            <w:r w:rsidRPr="00944E1B">
              <w:t>30</w:t>
            </w:r>
          </w:p>
        </w:tc>
        <w:tc>
          <w:tcPr>
            <w:tcW w:w="725" w:type="dxa"/>
          </w:tcPr>
          <w:p w:rsidR="000E12CF" w:rsidRPr="00944E1B" w:rsidRDefault="000E12CF" w:rsidP="00191027">
            <w:r w:rsidRPr="00944E1B">
              <w:t>0</w:t>
            </w:r>
          </w:p>
        </w:tc>
        <w:tc>
          <w:tcPr>
            <w:tcW w:w="709" w:type="dxa"/>
          </w:tcPr>
          <w:p w:rsidR="000E12CF" w:rsidRPr="00944E1B" w:rsidRDefault="000E12CF" w:rsidP="00191027">
            <w:r w:rsidRPr="00944E1B">
              <w:t>0%</w:t>
            </w:r>
          </w:p>
        </w:tc>
        <w:tc>
          <w:tcPr>
            <w:tcW w:w="850" w:type="dxa"/>
          </w:tcPr>
          <w:p w:rsidR="000E12CF" w:rsidRPr="00944E1B" w:rsidRDefault="000E12CF" w:rsidP="00191027">
            <w:r w:rsidRPr="00944E1B">
              <w:t>0</w:t>
            </w:r>
          </w:p>
        </w:tc>
        <w:tc>
          <w:tcPr>
            <w:tcW w:w="709" w:type="dxa"/>
          </w:tcPr>
          <w:p w:rsidR="000E12CF" w:rsidRPr="00944E1B" w:rsidRDefault="000E12CF" w:rsidP="00191027">
            <w:r w:rsidRPr="00944E1B">
              <w:t>0%</w:t>
            </w:r>
          </w:p>
        </w:tc>
        <w:tc>
          <w:tcPr>
            <w:tcW w:w="992" w:type="dxa"/>
          </w:tcPr>
          <w:p w:rsidR="000E12CF" w:rsidRPr="00944E1B" w:rsidRDefault="000E12CF" w:rsidP="00191027">
            <w:r w:rsidRPr="00944E1B">
              <w:t>5</w:t>
            </w:r>
          </w:p>
        </w:tc>
        <w:tc>
          <w:tcPr>
            <w:tcW w:w="851" w:type="dxa"/>
          </w:tcPr>
          <w:p w:rsidR="000E12CF" w:rsidRPr="00944E1B" w:rsidRDefault="000E12CF" w:rsidP="00191027">
            <w:r w:rsidRPr="00944E1B">
              <w:t>17%</w:t>
            </w:r>
          </w:p>
        </w:tc>
        <w:tc>
          <w:tcPr>
            <w:tcW w:w="850" w:type="dxa"/>
          </w:tcPr>
          <w:p w:rsidR="000E12CF" w:rsidRPr="00944E1B" w:rsidRDefault="000E12CF" w:rsidP="00191027">
            <w:r w:rsidRPr="00944E1B">
              <w:t>25</w:t>
            </w:r>
          </w:p>
        </w:tc>
        <w:tc>
          <w:tcPr>
            <w:tcW w:w="851" w:type="dxa"/>
          </w:tcPr>
          <w:p w:rsidR="000E12CF" w:rsidRPr="00944E1B" w:rsidRDefault="000E12CF" w:rsidP="00191027">
            <w:r w:rsidRPr="00944E1B">
              <w:t>83%</w:t>
            </w:r>
          </w:p>
        </w:tc>
        <w:tc>
          <w:tcPr>
            <w:tcW w:w="850" w:type="dxa"/>
          </w:tcPr>
          <w:p w:rsidR="000E12CF" w:rsidRPr="00944E1B" w:rsidRDefault="000E12CF" w:rsidP="00191027">
            <w:r w:rsidRPr="00944E1B">
              <w:t>30</w:t>
            </w:r>
          </w:p>
        </w:tc>
        <w:tc>
          <w:tcPr>
            <w:tcW w:w="1134" w:type="dxa"/>
          </w:tcPr>
          <w:p w:rsidR="000E12CF" w:rsidRDefault="000E12CF" w:rsidP="00191027">
            <w:r w:rsidRPr="00944E1B">
              <w:t>100%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9-В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0C4FDE" w:rsidRDefault="000E12CF" w:rsidP="00191027">
            <w:r w:rsidRPr="000C4FDE">
              <w:t>22</w:t>
            </w:r>
          </w:p>
        </w:tc>
        <w:tc>
          <w:tcPr>
            <w:tcW w:w="725" w:type="dxa"/>
          </w:tcPr>
          <w:p w:rsidR="000E12CF" w:rsidRPr="000C4FDE" w:rsidRDefault="000E12CF" w:rsidP="00191027">
            <w:r w:rsidRPr="000C4FDE">
              <w:t>0</w:t>
            </w:r>
          </w:p>
        </w:tc>
        <w:tc>
          <w:tcPr>
            <w:tcW w:w="709" w:type="dxa"/>
          </w:tcPr>
          <w:p w:rsidR="000E12CF" w:rsidRPr="000C4FDE" w:rsidRDefault="000E12CF" w:rsidP="00191027">
            <w:r w:rsidRPr="000C4FDE">
              <w:t>0%</w:t>
            </w:r>
          </w:p>
        </w:tc>
        <w:tc>
          <w:tcPr>
            <w:tcW w:w="850" w:type="dxa"/>
          </w:tcPr>
          <w:p w:rsidR="000E12CF" w:rsidRPr="000C4FDE" w:rsidRDefault="000E12CF" w:rsidP="00191027">
            <w:r w:rsidRPr="000C4FDE">
              <w:t>0</w:t>
            </w:r>
          </w:p>
        </w:tc>
        <w:tc>
          <w:tcPr>
            <w:tcW w:w="709" w:type="dxa"/>
          </w:tcPr>
          <w:p w:rsidR="000E12CF" w:rsidRPr="000C4FDE" w:rsidRDefault="000E12CF" w:rsidP="00191027">
            <w:r w:rsidRPr="000C4FDE">
              <w:t>0%</w:t>
            </w:r>
          </w:p>
        </w:tc>
        <w:tc>
          <w:tcPr>
            <w:tcW w:w="992" w:type="dxa"/>
          </w:tcPr>
          <w:p w:rsidR="000E12CF" w:rsidRPr="000C4FDE" w:rsidRDefault="000E12CF" w:rsidP="00191027">
            <w:r w:rsidRPr="000C4FDE">
              <w:t>21</w:t>
            </w:r>
          </w:p>
        </w:tc>
        <w:tc>
          <w:tcPr>
            <w:tcW w:w="851" w:type="dxa"/>
          </w:tcPr>
          <w:p w:rsidR="000E12CF" w:rsidRPr="000C4FDE" w:rsidRDefault="000E12CF" w:rsidP="00191027">
            <w:r w:rsidRPr="000C4FDE">
              <w:t>97%</w:t>
            </w:r>
          </w:p>
        </w:tc>
        <w:tc>
          <w:tcPr>
            <w:tcW w:w="850" w:type="dxa"/>
          </w:tcPr>
          <w:p w:rsidR="000E12CF" w:rsidRPr="000C4FDE" w:rsidRDefault="000E12CF" w:rsidP="00191027">
            <w:r w:rsidRPr="000C4FDE">
              <w:t>1</w:t>
            </w:r>
          </w:p>
        </w:tc>
        <w:tc>
          <w:tcPr>
            <w:tcW w:w="851" w:type="dxa"/>
          </w:tcPr>
          <w:p w:rsidR="000E12CF" w:rsidRPr="000C4FDE" w:rsidRDefault="000E12CF" w:rsidP="00191027">
            <w:r w:rsidRPr="000C4FDE">
              <w:t>3%</w:t>
            </w:r>
          </w:p>
        </w:tc>
        <w:tc>
          <w:tcPr>
            <w:tcW w:w="850" w:type="dxa"/>
          </w:tcPr>
          <w:p w:rsidR="000E12CF" w:rsidRPr="000C4FDE" w:rsidRDefault="000E12CF" w:rsidP="00191027">
            <w:r w:rsidRPr="000C4FDE">
              <w:t>22</w:t>
            </w:r>
          </w:p>
        </w:tc>
        <w:tc>
          <w:tcPr>
            <w:tcW w:w="1134" w:type="dxa"/>
          </w:tcPr>
          <w:p w:rsidR="000E12CF" w:rsidRDefault="000E12CF" w:rsidP="00191027">
            <w:r w:rsidRPr="000C4FDE">
              <w:t>100%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10-А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401FDB" w:rsidRDefault="000E12CF" w:rsidP="00191027">
            <w:r w:rsidRPr="00401FDB">
              <w:t>31</w:t>
            </w:r>
          </w:p>
        </w:tc>
        <w:tc>
          <w:tcPr>
            <w:tcW w:w="725" w:type="dxa"/>
          </w:tcPr>
          <w:p w:rsidR="000E12CF" w:rsidRPr="00401FDB" w:rsidRDefault="000E12CF" w:rsidP="00191027">
            <w:r w:rsidRPr="00401FDB">
              <w:t>0</w:t>
            </w:r>
          </w:p>
        </w:tc>
        <w:tc>
          <w:tcPr>
            <w:tcW w:w="709" w:type="dxa"/>
          </w:tcPr>
          <w:p w:rsidR="000E12CF" w:rsidRPr="00401FDB" w:rsidRDefault="000E12CF" w:rsidP="00191027">
            <w:r w:rsidRPr="00401FDB">
              <w:t>0%</w:t>
            </w:r>
          </w:p>
        </w:tc>
        <w:tc>
          <w:tcPr>
            <w:tcW w:w="850" w:type="dxa"/>
          </w:tcPr>
          <w:p w:rsidR="000E12CF" w:rsidRPr="00401FDB" w:rsidRDefault="000E12CF" w:rsidP="00191027">
            <w:r w:rsidRPr="00401FDB">
              <w:t>2</w:t>
            </w:r>
          </w:p>
        </w:tc>
        <w:tc>
          <w:tcPr>
            <w:tcW w:w="709" w:type="dxa"/>
          </w:tcPr>
          <w:p w:rsidR="000E12CF" w:rsidRPr="00401FDB" w:rsidRDefault="000E12CF" w:rsidP="00191027">
            <w:r w:rsidRPr="00401FDB">
              <w:t>7%</w:t>
            </w:r>
          </w:p>
        </w:tc>
        <w:tc>
          <w:tcPr>
            <w:tcW w:w="992" w:type="dxa"/>
          </w:tcPr>
          <w:p w:rsidR="000E12CF" w:rsidRPr="00401FDB" w:rsidRDefault="000E12CF" w:rsidP="00191027">
            <w:r w:rsidRPr="00401FDB">
              <w:t>8</w:t>
            </w:r>
          </w:p>
        </w:tc>
        <w:tc>
          <w:tcPr>
            <w:tcW w:w="851" w:type="dxa"/>
          </w:tcPr>
          <w:p w:rsidR="000E12CF" w:rsidRPr="00401FDB" w:rsidRDefault="000E12CF" w:rsidP="00191027">
            <w:r w:rsidRPr="00401FDB">
              <w:t>26%</w:t>
            </w:r>
          </w:p>
        </w:tc>
        <w:tc>
          <w:tcPr>
            <w:tcW w:w="850" w:type="dxa"/>
          </w:tcPr>
          <w:p w:rsidR="000E12CF" w:rsidRPr="00401FDB" w:rsidRDefault="000E12CF" w:rsidP="00191027">
            <w:r w:rsidRPr="00401FDB">
              <w:t>21</w:t>
            </w:r>
          </w:p>
        </w:tc>
        <w:tc>
          <w:tcPr>
            <w:tcW w:w="851" w:type="dxa"/>
          </w:tcPr>
          <w:p w:rsidR="000E12CF" w:rsidRPr="00401FDB" w:rsidRDefault="000E12CF" w:rsidP="00191027">
            <w:r w:rsidRPr="00401FDB">
              <w:t>68%</w:t>
            </w:r>
          </w:p>
        </w:tc>
        <w:tc>
          <w:tcPr>
            <w:tcW w:w="850" w:type="dxa"/>
          </w:tcPr>
          <w:p w:rsidR="000E12CF" w:rsidRPr="00401FDB" w:rsidRDefault="000E12CF" w:rsidP="00191027">
            <w:r w:rsidRPr="00401FDB">
              <w:t>29</w:t>
            </w:r>
          </w:p>
        </w:tc>
        <w:tc>
          <w:tcPr>
            <w:tcW w:w="1134" w:type="dxa"/>
          </w:tcPr>
          <w:p w:rsidR="000E12CF" w:rsidRDefault="000E12CF" w:rsidP="00191027">
            <w:r w:rsidRPr="00401FDB">
              <w:t>94%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10-Б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8A1290" w:rsidRDefault="000E12CF" w:rsidP="00191027">
            <w:r w:rsidRPr="008A1290">
              <w:t>27</w:t>
            </w:r>
          </w:p>
        </w:tc>
        <w:tc>
          <w:tcPr>
            <w:tcW w:w="725" w:type="dxa"/>
          </w:tcPr>
          <w:p w:rsidR="000E12CF" w:rsidRPr="008A1290" w:rsidRDefault="000E12CF" w:rsidP="00191027">
            <w:r w:rsidRPr="008A1290">
              <w:t>0</w:t>
            </w:r>
          </w:p>
        </w:tc>
        <w:tc>
          <w:tcPr>
            <w:tcW w:w="709" w:type="dxa"/>
          </w:tcPr>
          <w:p w:rsidR="000E12CF" w:rsidRPr="008A1290" w:rsidRDefault="000E12CF" w:rsidP="00191027">
            <w:r w:rsidRPr="008A1290">
              <w:t>0%</w:t>
            </w:r>
          </w:p>
        </w:tc>
        <w:tc>
          <w:tcPr>
            <w:tcW w:w="850" w:type="dxa"/>
          </w:tcPr>
          <w:p w:rsidR="000E12CF" w:rsidRPr="008A1290" w:rsidRDefault="000E12CF" w:rsidP="00191027">
            <w:r w:rsidRPr="008A1290">
              <w:t>1</w:t>
            </w:r>
          </w:p>
        </w:tc>
        <w:tc>
          <w:tcPr>
            <w:tcW w:w="709" w:type="dxa"/>
          </w:tcPr>
          <w:p w:rsidR="000E12CF" w:rsidRPr="008A1290" w:rsidRDefault="000E12CF" w:rsidP="00191027">
            <w:r w:rsidRPr="008A1290">
              <w:t>4%</w:t>
            </w:r>
          </w:p>
        </w:tc>
        <w:tc>
          <w:tcPr>
            <w:tcW w:w="992" w:type="dxa"/>
          </w:tcPr>
          <w:p w:rsidR="000E12CF" w:rsidRPr="008A1290" w:rsidRDefault="000E12CF" w:rsidP="00191027">
            <w:r w:rsidRPr="008A1290">
              <w:t>9</w:t>
            </w:r>
          </w:p>
        </w:tc>
        <w:tc>
          <w:tcPr>
            <w:tcW w:w="851" w:type="dxa"/>
          </w:tcPr>
          <w:p w:rsidR="000E12CF" w:rsidRPr="008A1290" w:rsidRDefault="000E12CF" w:rsidP="00191027">
            <w:r w:rsidRPr="008A1290">
              <w:t>33%</w:t>
            </w:r>
          </w:p>
        </w:tc>
        <w:tc>
          <w:tcPr>
            <w:tcW w:w="850" w:type="dxa"/>
          </w:tcPr>
          <w:p w:rsidR="000E12CF" w:rsidRPr="008A1290" w:rsidRDefault="000E12CF" w:rsidP="00191027">
            <w:r w:rsidRPr="008A1290">
              <w:t>17</w:t>
            </w:r>
          </w:p>
        </w:tc>
        <w:tc>
          <w:tcPr>
            <w:tcW w:w="851" w:type="dxa"/>
          </w:tcPr>
          <w:p w:rsidR="000E12CF" w:rsidRPr="008A1290" w:rsidRDefault="000E12CF" w:rsidP="00191027">
            <w:r w:rsidRPr="008A1290">
              <w:t>63%</w:t>
            </w:r>
          </w:p>
        </w:tc>
        <w:tc>
          <w:tcPr>
            <w:tcW w:w="850" w:type="dxa"/>
          </w:tcPr>
          <w:p w:rsidR="000E12CF" w:rsidRPr="008A1290" w:rsidRDefault="000E12CF" w:rsidP="00191027">
            <w:r w:rsidRPr="008A1290">
              <w:t>26</w:t>
            </w:r>
          </w:p>
        </w:tc>
        <w:tc>
          <w:tcPr>
            <w:tcW w:w="1134" w:type="dxa"/>
          </w:tcPr>
          <w:p w:rsidR="000E12CF" w:rsidRDefault="000E12CF" w:rsidP="00191027">
            <w:r w:rsidRPr="008A1290">
              <w:t>96%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10-В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31</w:t>
            </w:r>
          </w:p>
        </w:tc>
        <w:tc>
          <w:tcPr>
            <w:tcW w:w="689" w:type="dxa"/>
          </w:tcPr>
          <w:p w:rsidR="000E12CF" w:rsidRPr="009B77F9" w:rsidRDefault="000E12CF" w:rsidP="00191027">
            <w:r w:rsidRPr="009B77F9">
              <w:t>28</w:t>
            </w:r>
          </w:p>
        </w:tc>
        <w:tc>
          <w:tcPr>
            <w:tcW w:w="725" w:type="dxa"/>
          </w:tcPr>
          <w:p w:rsidR="000E12CF" w:rsidRPr="009B77F9" w:rsidRDefault="000E12CF" w:rsidP="00191027">
            <w:r w:rsidRPr="009B77F9">
              <w:t>0</w:t>
            </w:r>
          </w:p>
        </w:tc>
        <w:tc>
          <w:tcPr>
            <w:tcW w:w="709" w:type="dxa"/>
          </w:tcPr>
          <w:p w:rsidR="000E12CF" w:rsidRPr="009B77F9" w:rsidRDefault="000E12CF" w:rsidP="00191027">
            <w:r w:rsidRPr="009B77F9">
              <w:t>0%</w:t>
            </w:r>
          </w:p>
        </w:tc>
        <w:tc>
          <w:tcPr>
            <w:tcW w:w="850" w:type="dxa"/>
          </w:tcPr>
          <w:p w:rsidR="000E12CF" w:rsidRPr="009B77F9" w:rsidRDefault="000E12CF" w:rsidP="00191027">
            <w:r w:rsidRPr="009B77F9">
              <w:t>1</w:t>
            </w:r>
          </w:p>
        </w:tc>
        <w:tc>
          <w:tcPr>
            <w:tcW w:w="709" w:type="dxa"/>
          </w:tcPr>
          <w:p w:rsidR="000E12CF" w:rsidRPr="009B77F9" w:rsidRDefault="000E12CF" w:rsidP="00191027">
            <w:r w:rsidRPr="009B77F9">
              <w:t>4%</w:t>
            </w:r>
          </w:p>
        </w:tc>
        <w:tc>
          <w:tcPr>
            <w:tcW w:w="992" w:type="dxa"/>
          </w:tcPr>
          <w:p w:rsidR="000E12CF" w:rsidRPr="009B77F9" w:rsidRDefault="000E12CF" w:rsidP="00191027">
            <w:r w:rsidRPr="009B77F9">
              <w:t>5</w:t>
            </w:r>
          </w:p>
        </w:tc>
        <w:tc>
          <w:tcPr>
            <w:tcW w:w="851" w:type="dxa"/>
          </w:tcPr>
          <w:p w:rsidR="000E12CF" w:rsidRPr="009B77F9" w:rsidRDefault="000E12CF" w:rsidP="00191027">
            <w:r w:rsidRPr="009B77F9">
              <w:t>21%</w:t>
            </w:r>
          </w:p>
        </w:tc>
        <w:tc>
          <w:tcPr>
            <w:tcW w:w="850" w:type="dxa"/>
          </w:tcPr>
          <w:p w:rsidR="000E12CF" w:rsidRPr="009B77F9" w:rsidRDefault="000E12CF" w:rsidP="00191027">
            <w:r w:rsidRPr="009B77F9">
              <w:t>18</w:t>
            </w:r>
          </w:p>
        </w:tc>
        <w:tc>
          <w:tcPr>
            <w:tcW w:w="851" w:type="dxa"/>
          </w:tcPr>
          <w:p w:rsidR="000E12CF" w:rsidRPr="009B77F9" w:rsidRDefault="000E12CF" w:rsidP="00191027">
            <w:r w:rsidRPr="009B77F9">
              <w:t>75%</w:t>
            </w:r>
          </w:p>
        </w:tc>
        <w:tc>
          <w:tcPr>
            <w:tcW w:w="850" w:type="dxa"/>
          </w:tcPr>
          <w:p w:rsidR="000E12CF" w:rsidRPr="009B77F9" w:rsidRDefault="000E12CF" w:rsidP="00191027">
            <w:r w:rsidRPr="009B77F9">
              <w:t>23</w:t>
            </w:r>
          </w:p>
        </w:tc>
        <w:tc>
          <w:tcPr>
            <w:tcW w:w="1134" w:type="dxa"/>
          </w:tcPr>
          <w:p w:rsidR="000E12CF" w:rsidRDefault="000E12CF" w:rsidP="00191027">
            <w:r w:rsidRPr="009B77F9">
              <w:t>96%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10-Г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30</w:t>
            </w:r>
          </w:p>
        </w:tc>
        <w:tc>
          <w:tcPr>
            <w:tcW w:w="689" w:type="dxa"/>
          </w:tcPr>
          <w:p w:rsidR="000E12CF" w:rsidRPr="00584BA4" w:rsidRDefault="000E12CF" w:rsidP="00191027">
            <w:r w:rsidRPr="00584BA4">
              <w:t>20</w:t>
            </w:r>
          </w:p>
        </w:tc>
        <w:tc>
          <w:tcPr>
            <w:tcW w:w="725" w:type="dxa"/>
          </w:tcPr>
          <w:p w:rsidR="000E12CF" w:rsidRPr="00584BA4" w:rsidRDefault="000E12CF" w:rsidP="00191027">
            <w:r w:rsidRPr="00584BA4">
              <w:t>0</w:t>
            </w:r>
          </w:p>
        </w:tc>
        <w:tc>
          <w:tcPr>
            <w:tcW w:w="709" w:type="dxa"/>
          </w:tcPr>
          <w:p w:rsidR="000E12CF" w:rsidRPr="00584BA4" w:rsidRDefault="000E12CF" w:rsidP="00191027">
            <w:r w:rsidRPr="00584BA4">
              <w:t>0%</w:t>
            </w:r>
          </w:p>
        </w:tc>
        <w:tc>
          <w:tcPr>
            <w:tcW w:w="850" w:type="dxa"/>
          </w:tcPr>
          <w:p w:rsidR="000E12CF" w:rsidRPr="00584BA4" w:rsidRDefault="000E12CF" w:rsidP="00191027">
            <w:r w:rsidRPr="00584BA4">
              <w:t>1</w:t>
            </w:r>
          </w:p>
        </w:tc>
        <w:tc>
          <w:tcPr>
            <w:tcW w:w="709" w:type="dxa"/>
          </w:tcPr>
          <w:p w:rsidR="000E12CF" w:rsidRPr="00584BA4" w:rsidRDefault="000E12CF" w:rsidP="00191027">
            <w:r w:rsidRPr="00584BA4">
              <w:t>5%</w:t>
            </w:r>
          </w:p>
        </w:tc>
        <w:tc>
          <w:tcPr>
            <w:tcW w:w="992" w:type="dxa"/>
          </w:tcPr>
          <w:p w:rsidR="000E12CF" w:rsidRPr="00584BA4" w:rsidRDefault="000E12CF" w:rsidP="00191027">
            <w:r w:rsidRPr="00584BA4">
              <w:t>8</w:t>
            </w:r>
          </w:p>
        </w:tc>
        <w:tc>
          <w:tcPr>
            <w:tcW w:w="851" w:type="dxa"/>
          </w:tcPr>
          <w:p w:rsidR="000E12CF" w:rsidRPr="00584BA4" w:rsidRDefault="000E12CF" w:rsidP="00191027">
            <w:r w:rsidRPr="00584BA4">
              <w:t>40%</w:t>
            </w:r>
          </w:p>
        </w:tc>
        <w:tc>
          <w:tcPr>
            <w:tcW w:w="850" w:type="dxa"/>
          </w:tcPr>
          <w:p w:rsidR="000E12CF" w:rsidRPr="00584BA4" w:rsidRDefault="000E12CF" w:rsidP="00191027">
            <w:r w:rsidRPr="00584BA4">
              <w:t>11</w:t>
            </w:r>
          </w:p>
        </w:tc>
        <w:tc>
          <w:tcPr>
            <w:tcW w:w="851" w:type="dxa"/>
          </w:tcPr>
          <w:p w:rsidR="000E12CF" w:rsidRPr="00584BA4" w:rsidRDefault="000E12CF" w:rsidP="00191027">
            <w:r w:rsidRPr="00584BA4">
              <w:t>55%</w:t>
            </w:r>
          </w:p>
        </w:tc>
        <w:tc>
          <w:tcPr>
            <w:tcW w:w="850" w:type="dxa"/>
          </w:tcPr>
          <w:p w:rsidR="000E12CF" w:rsidRPr="00584BA4" w:rsidRDefault="000E12CF" w:rsidP="00191027">
            <w:r w:rsidRPr="00584BA4">
              <w:t>19</w:t>
            </w:r>
          </w:p>
        </w:tc>
        <w:tc>
          <w:tcPr>
            <w:tcW w:w="1134" w:type="dxa"/>
          </w:tcPr>
          <w:p w:rsidR="000E12CF" w:rsidRDefault="000E12CF" w:rsidP="00191027">
            <w:r w:rsidRPr="00584BA4">
              <w:t>95%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11-А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28</w:t>
            </w:r>
          </w:p>
        </w:tc>
        <w:tc>
          <w:tcPr>
            <w:tcW w:w="689" w:type="dxa"/>
          </w:tcPr>
          <w:p w:rsidR="000E12CF" w:rsidRPr="00BF5D08" w:rsidRDefault="000E12CF" w:rsidP="00191027">
            <w:r w:rsidRPr="00BF5D08">
              <w:t>28</w:t>
            </w:r>
          </w:p>
        </w:tc>
        <w:tc>
          <w:tcPr>
            <w:tcW w:w="725" w:type="dxa"/>
          </w:tcPr>
          <w:p w:rsidR="000E12CF" w:rsidRPr="00BF5D08" w:rsidRDefault="000E12CF" w:rsidP="00191027">
            <w:r w:rsidRPr="00BF5D08">
              <w:t>0</w:t>
            </w:r>
          </w:p>
        </w:tc>
        <w:tc>
          <w:tcPr>
            <w:tcW w:w="709" w:type="dxa"/>
          </w:tcPr>
          <w:p w:rsidR="000E12CF" w:rsidRPr="00BF5D08" w:rsidRDefault="000E12CF" w:rsidP="00191027">
            <w:r w:rsidRPr="00BF5D08">
              <w:t>0%</w:t>
            </w:r>
          </w:p>
        </w:tc>
        <w:tc>
          <w:tcPr>
            <w:tcW w:w="850" w:type="dxa"/>
          </w:tcPr>
          <w:p w:rsidR="000E12CF" w:rsidRPr="00BF5D08" w:rsidRDefault="000E12CF" w:rsidP="00191027">
            <w:r w:rsidRPr="00BF5D08">
              <w:t>6</w:t>
            </w:r>
          </w:p>
        </w:tc>
        <w:tc>
          <w:tcPr>
            <w:tcW w:w="709" w:type="dxa"/>
          </w:tcPr>
          <w:p w:rsidR="000E12CF" w:rsidRPr="00BF5D08" w:rsidRDefault="000E12CF" w:rsidP="00191027">
            <w:r w:rsidRPr="00BF5D08">
              <w:t>22%</w:t>
            </w:r>
          </w:p>
        </w:tc>
        <w:tc>
          <w:tcPr>
            <w:tcW w:w="992" w:type="dxa"/>
          </w:tcPr>
          <w:p w:rsidR="000E12CF" w:rsidRPr="00BF5D08" w:rsidRDefault="000E12CF" w:rsidP="00191027">
            <w:r w:rsidRPr="00BF5D08">
              <w:t>12</w:t>
            </w:r>
          </w:p>
        </w:tc>
        <w:tc>
          <w:tcPr>
            <w:tcW w:w="851" w:type="dxa"/>
          </w:tcPr>
          <w:p w:rsidR="000E12CF" w:rsidRPr="00BF5D08" w:rsidRDefault="000E12CF" w:rsidP="00191027">
            <w:r w:rsidRPr="00BF5D08">
              <w:t>43%</w:t>
            </w:r>
          </w:p>
        </w:tc>
        <w:tc>
          <w:tcPr>
            <w:tcW w:w="850" w:type="dxa"/>
          </w:tcPr>
          <w:p w:rsidR="000E12CF" w:rsidRPr="00BF5D08" w:rsidRDefault="000E12CF" w:rsidP="00191027">
            <w:r w:rsidRPr="00BF5D08">
              <w:t>10</w:t>
            </w:r>
          </w:p>
        </w:tc>
        <w:tc>
          <w:tcPr>
            <w:tcW w:w="851" w:type="dxa"/>
          </w:tcPr>
          <w:p w:rsidR="000E12CF" w:rsidRPr="00BF5D08" w:rsidRDefault="000E12CF" w:rsidP="00191027">
            <w:r w:rsidRPr="00BF5D08">
              <w:t>36%</w:t>
            </w:r>
          </w:p>
        </w:tc>
        <w:tc>
          <w:tcPr>
            <w:tcW w:w="850" w:type="dxa"/>
          </w:tcPr>
          <w:p w:rsidR="000E12CF" w:rsidRPr="00BF5D08" w:rsidRDefault="000E12CF" w:rsidP="00191027">
            <w:r w:rsidRPr="00BF5D08">
              <w:t>22</w:t>
            </w:r>
          </w:p>
        </w:tc>
        <w:tc>
          <w:tcPr>
            <w:tcW w:w="1134" w:type="dxa"/>
          </w:tcPr>
          <w:p w:rsidR="000E12CF" w:rsidRDefault="000E12CF" w:rsidP="00191027">
            <w:r w:rsidRPr="00BF5D08">
              <w:t>79%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11-Б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29</w:t>
            </w:r>
          </w:p>
        </w:tc>
        <w:tc>
          <w:tcPr>
            <w:tcW w:w="689" w:type="dxa"/>
          </w:tcPr>
          <w:p w:rsidR="000E12CF" w:rsidRPr="00DB6678" w:rsidRDefault="000E12CF" w:rsidP="00191027">
            <w:r w:rsidRPr="00DB6678">
              <w:t>23</w:t>
            </w:r>
          </w:p>
        </w:tc>
        <w:tc>
          <w:tcPr>
            <w:tcW w:w="725" w:type="dxa"/>
          </w:tcPr>
          <w:p w:rsidR="000E12CF" w:rsidRPr="00DB6678" w:rsidRDefault="000E12CF" w:rsidP="00191027">
            <w:r w:rsidRPr="00DB6678">
              <w:t>0</w:t>
            </w:r>
          </w:p>
        </w:tc>
        <w:tc>
          <w:tcPr>
            <w:tcW w:w="709" w:type="dxa"/>
          </w:tcPr>
          <w:p w:rsidR="000E12CF" w:rsidRPr="00DB6678" w:rsidRDefault="000E12CF" w:rsidP="00191027">
            <w:r w:rsidRPr="00DB6678">
              <w:t>0%</w:t>
            </w:r>
          </w:p>
        </w:tc>
        <w:tc>
          <w:tcPr>
            <w:tcW w:w="850" w:type="dxa"/>
          </w:tcPr>
          <w:p w:rsidR="000E12CF" w:rsidRPr="00DB6678" w:rsidRDefault="000E12CF" w:rsidP="00191027">
            <w:r w:rsidRPr="00DB6678">
              <w:t>1</w:t>
            </w:r>
          </w:p>
        </w:tc>
        <w:tc>
          <w:tcPr>
            <w:tcW w:w="709" w:type="dxa"/>
          </w:tcPr>
          <w:p w:rsidR="000E12CF" w:rsidRPr="00DB6678" w:rsidRDefault="000E12CF" w:rsidP="00191027">
            <w:r w:rsidRPr="00DB6678">
              <w:t>4%</w:t>
            </w:r>
          </w:p>
        </w:tc>
        <w:tc>
          <w:tcPr>
            <w:tcW w:w="992" w:type="dxa"/>
          </w:tcPr>
          <w:p w:rsidR="000E12CF" w:rsidRPr="00DB6678" w:rsidRDefault="000E12CF" w:rsidP="00191027">
            <w:r w:rsidRPr="00DB6678">
              <w:t>18</w:t>
            </w:r>
          </w:p>
        </w:tc>
        <w:tc>
          <w:tcPr>
            <w:tcW w:w="851" w:type="dxa"/>
          </w:tcPr>
          <w:p w:rsidR="000E12CF" w:rsidRPr="00DB6678" w:rsidRDefault="000E12CF" w:rsidP="00191027">
            <w:r w:rsidRPr="00DB6678">
              <w:t>78%</w:t>
            </w:r>
          </w:p>
        </w:tc>
        <w:tc>
          <w:tcPr>
            <w:tcW w:w="850" w:type="dxa"/>
          </w:tcPr>
          <w:p w:rsidR="000E12CF" w:rsidRPr="00DB6678" w:rsidRDefault="000E12CF" w:rsidP="00191027">
            <w:r w:rsidRPr="00DB6678">
              <w:t>4</w:t>
            </w:r>
          </w:p>
        </w:tc>
        <w:tc>
          <w:tcPr>
            <w:tcW w:w="851" w:type="dxa"/>
          </w:tcPr>
          <w:p w:rsidR="000E12CF" w:rsidRPr="00DB6678" w:rsidRDefault="000E12CF" w:rsidP="00191027">
            <w:r w:rsidRPr="00DB6678">
              <w:t>18%</w:t>
            </w:r>
          </w:p>
        </w:tc>
        <w:tc>
          <w:tcPr>
            <w:tcW w:w="850" w:type="dxa"/>
          </w:tcPr>
          <w:p w:rsidR="000E12CF" w:rsidRPr="00DB6678" w:rsidRDefault="000E12CF" w:rsidP="00191027">
            <w:r w:rsidRPr="00DB6678">
              <w:t>22</w:t>
            </w:r>
          </w:p>
        </w:tc>
        <w:tc>
          <w:tcPr>
            <w:tcW w:w="1134" w:type="dxa"/>
          </w:tcPr>
          <w:p w:rsidR="000E12CF" w:rsidRDefault="000E12CF" w:rsidP="00191027">
            <w:r w:rsidRPr="00DB6678">
              <w:t>96%</w:t>
            </w:r>
          </w:p>
        </w:tc>
      </w:tr>
      <w:tr w:rsidR="000E12CF" w:rsidRPr="00E6385E" w:rsidTr="000E12CF">
        <w:trPr>
          <w:trHeight w:val="264"/>
        </w:trPr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11-В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24</w:t>
            </w:r>
          </w:p>
        </w:tc>
        <w:tc>
          <w:tcPr>
            <w:tcW w:w="689" w:type="dxa"/>
          </w:tcPr>
          <w:p w:rsidR="000E12CF" w:rsidRPr="0077785A" w:rsidRDefault="000E12CF" w:rsidP="00191027">
            <w:r w:rsidRPr="0077785A">
              <w:t>20</w:t>
            </w:r>
          </w:p>
        </w:tc>
        <w:tc>
          <w:tcPr>
            <w:tcW w:w="725" w:type="dxa"/>
          </w:tcPr>
          <w:p w:rsidR="000E12CF" w:rsidRPr="0077785A" w:rsidRDefault="000E12CF" w:rsidP="00191027">
            <w:r w:rsidRPr="0077785A">
              <w:t>0</w:t>
            </w:r>
          </w:p>
        </w:tc>
        <w:tc>
          <w:tcPr>
            <w:tcW w:w="709" w:type="dxa"/>
          </w:tcPr>
          <w:p w:rsidR="000E12CF" w:rsidRPr="0077785A" w:rsidRDefault="000E12CF" w:rsidP="00191027">
            <w:r w:rsidRPr="0077785A">
              <w:t>0%</w:t>
            </w:r>
          </w:p>
        </w:tc>
        <w:tc>
          <w:tcPr>
            <w:tcW w:w="850" w:type="dxa"/>
          </w:tcPr>
          <w:p w:rsidR="000E12CF" w:rsidRPr="0077785A" w:rsidRDefault="000E12CF" w:rsidP="00191027">
            <w:r w:rsidRPr="0077785A">
              <w:t>1</w:t>
            </w:r>
          </w:p>
        </w:tc>
        <w:tc>
          <w:tcPr>
            <w:tcW w:w="709" w:type="dxa"/>
          </w:tcPr>
          <w:p w:rsidR="000E12CF" w:rsidRPr="0077785A" w:rsidRDefault="000E12CF" w:rsidP="00191027">
            <w:r w:rsidRPr="0077785A">
              <w:t>5%</w:t>
            </w:r>
          </w:p>
        </w:tc>
        <w:tc>
          <w:tcPr>
            <w:tcW w:w="992" w:type="dxa"/>
          </w:tcPr>
          <w:p w:rsidR="000E12CF" w:rsidRPr="0077785A" w:rsidRDefault="000E12CF" w:rsidP="00191027">
            <w:r w:rsidRPr="0077785A">
              <w:t>8</w:t>
            </w:r>
          </w:p>
        </w:tc>
        <w:tc>
          <w:tcPr>
            <w:tcW w:w="851" w:type="dxa"/>
          </w:tcPr>
          <w:p w:rsidR="000E12CF" w:rsidRPr="0077785A" w:rsidRDefault="000E12CF" w:rsidP="00191027">
            <w:r w:rsidRPr="0077785A">
              <w:t>40%</w:t>
            </w:r>
          </w:p>
        </w:tc>
        <w:tc>
          <w:tcPr>
            <w:tcW w:w="850" w:type="dxa"/>
          </w:tcPr>
          <w:p w:rsidR="000E12CF" w:rsidRPr="0077785A" w:rsidRDefault="000E12CF" w:rsidP="00191027">
            <w:r w:rsidRPr="0077785A">
              <w:t>11</w:t>
            </w:r>
          </w:p>
        </w:tc>
        <w:tc>
          <w:tcPr>
            <w:tcW w:w="851" w:type="dxa"/>
          </w:tcPr>
          <w:p w:rsidR="000E12CF" w:rsidRPr="0077785A" w:rsidRDefault="000E12CF" w:rsidP="00191027">
            <w:r w:rsidRPr="0077785A">
              <w:t>55%</w:t>
            </w:r>
          </w:p>
        </w:tc>
        <w:tc>
          <w:tcPr>
            <w:tcW w:w="850" w:type="dxa"/>
          </w:tcPr>
          <w:p w:rsidR="000E12CF" w:rsidRPr="0077785A" w:rsidRDefault="000E12CF" w:rsidP="00191027">
            <w:r w:rsidRPr="0077785A">
              <w:t>19</w:t>
            </w:r>
          </w:p>
        </w:tc>
        <w:tc>
          <w:tcPr>
            <w:tcW w:w="1134" w:type="dxa"/>
          </w:tcPr>
          <w:p w:rsidR="000E12CF" w:rsidRDefault="000E12CF" w:rsidP="00191027">
            <w:r w:rsidRPr="0077785A">
              <w:t>95%</w:t>
            </w:r>
          </w:p>
        </w:tc>
      </w:tr>
      <w:tr w:rsidR="000E12CF" w:rsidRPr="00E6385E" w:rsidTr="000E12CF">
        <w:trPr>
          <w:trHeight w:val="120"/>
        </w:trPr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11-Г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22</w:t>
            </w:r>
          </w:p>
        </w:tc>
        <w:tc>
          <w:tcPr>
            <w:tcW w:w="689" w:type="dxa"/>
          </w:tcPr>
          <w:p w:rsidR="000E12CF" w:rsidRPr="000D1307" w:rsidRDefault="000E12CF" w:rsidP="00191027">
            <w:r w:rsidRPr="000D1307">
              <w:t>22</w:t>
            </w:r>
          </w:p>
        </w:tc>
        <w:tc>
          <w:tcPr>
            <w:tcW w:w="725" w:type="dxa"/>
          </w:tcPr>
          <w:p w:rsidR="000E12CF" w:rsidRPr="000D1307" w:rsidRDefault="000E12CF" w:rsidP="00191027">
            <w:r w:rsidRPr="000D1307">
              <w:t>0</w:t>
            </w:r>
          </w:p>
        </w:tc>
        <w:tc>
          <w:tcPr>
            <w:tcW w:w="709" w:type="dxa"/>
          </w:tcPr>
          <w:p w:rsidR="000E12CF" w:rsidRPr="000D1307" w:rsidRDefault="000E12CF" w:rsidP="00191027">
            <w:r w:rsidRPr="000D1307">
              <w:t>0%</w:t>
            </w:r>
          </w:p>
        </w:tc>
        <w:tc>
          <w:tcPr>
            <w:tcW w:w="850" w:type="dxa"/>
          </w:tcPr>
          <w:p w:rsidR="000E12CF" w:rsidRPr="000D1307" w:rsidRDefault="000E12CF" w:rsidP="00191027">
            <w:r w:rsidRPr="000D1307">
              <w:t>9</w:t>
            </w:r>
          </w:p>
        </w:tc>
        <w:tc>
          <w:tcPr>
            <w:tcW w:w="709" w:type="dxa"/>
          </w:tcPr>
          <w:p w:rsidR="000E12CF" w:rsidRPr="000D1307" w:rsidRDefault="000E12CF" w:rsidP="00191027">
            <w:r w:rsidRPr="000D1307">
              <w:t>41%</w:t>
            </w:r>
          </w:p>
        </w:tc>
        <w:tc>
          <w:tcPr>
            <w:tcW w:w="992" w:type="dxa"/>
          </w:tcPr>
          <w:p w:rsidR="000E12CF" w:rsidRPr="000D1307" w:rsidRDefault="000E12CF" w:rsidP="00191027">
            <w:r w:rsidRPr="000D1307">
              <w:t>13</w:t>
            </w:r>
          </w:p>
        </w:tc>
        <w:tc>
          <w:tcPr>
            <w:tcW w:w="851" w:type="dxa"/>
          </w:tcPr>
          <w:p w:rsidR="000E12CF" w:rsidRPr="000D1307" w:rsidRDefault="000E12CF" w:rsidP="00191027">
            <w:r w:rsidRPr="000D1307">
              <w:t>60%</w:t>
            </w:r>
          </w:p>
        </w:tc>
        <w:tc>
          <w:tcPr>
            <w:tcW w:w="850" w:type="dxa"/>
          </w:tcPr>
          <w:p w:rsidR="000E12CF" w:rsidRPr="000D1307" w:rsidRDefault="000E12CF" w:rsidP="00191027">
            <w:r w:rsidRPr="000D1307">
              <w:t>0</w:t>
            </w:r>
          </w:p>
        </w:tc>
        <w:tc>
          <w:tcPr>
            <w:tcW w:w="851" w:type="dxa"/>
          </w:tcPr>
          <w:p w:rsidR="000E12CF" w:rsidRPr="000D1307" w:rsidRDefault="000E12CF" w:rsidP="00191027">
            <w:r w:rsidRPr="000D1307">
              <w:t>0</w:t>
            </w:r>
            <w:r w:rsidRPr="00602B43">
              <w:t>%</w:t>
            </w:r>
          </w:p>
        </w:tc>
        <w:tc>
          <w:tcPr>
            <w:tcW w:w="850" w:type="dxa"/>
          </w:tcPr>
          <w:p w:rsidR="000E12CF" w:rsidRPr="000D1307" w:rsidRDefault="000E12CF" w:rsidP="00191027">
            <w:r w:rsidRPr="000D1307">
              <w:t>13</w:t>
            </w:r>
          </w:p>
        </w:tc>
        <w:tc>
          <w:tcPr>
            <w:tcW w:w="1134" w:type="dxa"/>
          </w:tcPr>
          <w:p w:rsidR="000E12CF" w:rsidRDefault="000E12CF" w:rsidP="00191027">
            <w:r w:rsidRPr="000D1307">
              <w:t>60%</w:t>
            </w:r>
          </w:p>
        </w:tc>
      </w:tr>
      <w:tr w:rsidR="000E12CF" w:rsidRPr="00E6385E" w:rsidTr="000E12CF">
        <w:tc>
          <w:tcPr>
            <w:tcW w:w="1023" w:type="dxa"/>
          </w:tcPr>
          <w:p w:rsidR="000E12CF" w:rsidRPr="00E6385E" w:rsidRDefault="000E12CF" w:rsidP="00191027">
            <w:pPr>
              <w:rPr>
                <w:b/>
                <w:lang w:val="uk-UA"/>
              </w:rPr>
            </w:pPr>
            <w:r w:rsidRPr="00E6385E">
              <w:rPr>
                <w:b/>
                <w:lang w:val="uk-UA"/>
              </w:rPr>
              <w:t>8-11 кл.</w:t>
            </w:r>
          </w:p>
        </w:tc>
        <w:tc>
          <w:tcPr>
            <w:tcW w:w="648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 w:rsidRPr="00E6385E">
              <w:rPr>
                <w:lang w:val="uk-UA"/>
              </w:rPr>
              <w:t>434</w:t>
            </w:r>
          </w:p>
        </w:tc>
        <w:tc>
          <w:tcPr>
            <w:tcW w:w="689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385</w:t>
            </w:r>
          </w:p>
        </w:tc>
        <w:tc>
          <w:tcPr>
            <w:tcW w:w="725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602B43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09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602B43">
              <w:rPr>
                <w:lang w:val="uk-UA"/>
              </w:rPr>
              <w:t>%</w:t>
            </w:r>
          </w:p>
        </w:tc>
        <w:tc>
          <w:tcPr>
            <w:tcW w:w="992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851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Pr="000D1307">
              <w:t>%</w:t>
            </w:r>
          </w:p>
        </w:tc>
        <w:tc>
          <w:tcPr>
            <w:tcW w:w="850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851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Pr="00602B43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338</w:t>
            </w:r>
          </w:p>
        </w:tc>
        <w:tc>
          <w:tcPr>
            <w:tcW w:w="1134" w:type="dxa"/>
          </w:tcPr>
          <w:p w:rsidR="000E12CF" w:rsidRPr="00E6385E" w:rsidRDefault="000E12CF" w:rsidP="00191027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  <w:r w:rsidRPr="00602B43">
              <w:rPr>
                <w:lang w:val="uk-UA"/>
              </w:rPr>
              <w:t>%</w:t>
            </w:r>
          </w:p>
        </w:tc>
      </w:tr>
    </w:tbl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ED32B15" wp14:editId="6949B8D7">
            <wp:extent cx="6152515" cy="3734435"/>
            <wp:effectExtent l="0" t="0" r="6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6476B39" wp14:editId="52706D31">
            <wp:extent cx="6152515" cy="3734435"/>
            <wp:effectExtent l="0" t="0" r="63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F36871" wp14:editId="27D0503F">
            <wp:extent cx="6152515" cy="373443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6F5B79A" wp14:editId="5C19E778">
            <wp:extent cx="6152515" cy="3734435"/>
            <wp:effectExtent l="0" t="0" r="63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B631B0C" wp14:editId="686329E5">
            <wp:extent cx="6152515" cy="373443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708BDCF" wp14:editId="61FFCB8C">
            <wp:extent cx="6152515" cy="3734435"/>
            <wp:effectExtent l="0" t="0" r="63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12CF" w:rsidRDefault="000E12CF" w:rsidP="001C4084">
      <w:pPr>
        <w:jc w:val="center"/>
        <w:rPr>
          <w:rFonts w:cs="Times New Roman"/>
          <w:szCs w:val="28"/>
          <w:lang w:val="uk-UA"/>
        </w:rPr>
      </w:pPr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4F68C0">
      <w:pgSz w:w="11906" w:h="16838"/>
      <w:pgMar w:top="567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0E12CF"/>
    <w:rsid w:val="001A717B"/>
    <w:rsid w:val="001C4084"/>
    <w:rsid w:val="00270268"/>
    <w:rsid w:val="002F74E8"/>
    <w:rsid w:val="004B6375"/>
    <w:rsid w:val="004F68C0"/>
    <w:rsid w:val="005451C7"/>
    <w:rsid w:val="007764CE"/>
    <w:rsid w:val="007A1D40"/>
    <w:rsid w:val="00822795"/>
    <w:rsid w:val="009F6645"/>
    <w:rsid w:val="00BE05AC"/>
    <w:rsid w:val="00C95C9A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інформатики у 8-х класах</a:t>
            </a:r>
          </a:p>
        </c:rich>
      </c:tx>
      <c:layout>
        <c:manualLayout>
          <c:xMode val="edge"/>
          <c:yMode val="edge"/>
          <c:x val="0.10099335895286286"/>
          <c:y val="1.6371150541903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798357548622627E-3"/>
                  <c:y val="-6.7338412656911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54314293972304E-3"/>
                  <c:y val="-7.3055489218811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93714747931182E-3"/>
                  <c:y val="-1.1970205036227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471168526519098E-3"/>
                  <c:y val="-6.73145811046209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3459033867399985E-3"/>
                  <c:y val="-1.7906634698247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96747016260758E-3"/>
                  <c:y val="-1.3858915146250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80333433730666E-2"/>
                  <c:y val="-1.2627425176778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75363026762622E-2"/>
                  <c:y val="-1.5135275986879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0.3</c:v>
                </c:pt>
                <c:pt idx="2">
                  <c:v>0.26</c:v>
                </c:pt>
                <c:pt idx="3">
                  <c:v>0.22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679447574095659E-2"/>
                  <c:y val="-1.1044889701453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18848028054565E-2"/>
                  <c:y val="-1.08242275511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13986285851863E-2"/>
                  <c:y val="-1.421234380733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97757600737885E-2"/>
                  <c:y val="-9.9012953715711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0.26</c:v>
                </c:pt>
                <c:pt idx="1">
                  <c:v>0.48</c:v>
                </c:pt>
                <c:pt idx="2">
                  <c:v>0.48</c:v>
                </c:pt>
                <c:pt idx="3">
                  <c:v>0.59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381880232408611E-3"/>
                  <c:y val="-9.6379664878053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88168103586141E-2"/>
                  <c:y val="-5.148922635136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60681140326617E-2"/>
                  <c:y val="-7.87743559557311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144452455212638E-2"/>
                  <c:y val="-1.4919380147000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0.68</c:v>
                </c:pt>
                <c:pt idx="1">
                  <c:v>0.22</c:v>
                </c:pt>
                <c:pt idx="2">
                  <c:v>0.26</c:v>
                </c:pt>
                <c:pt idx="3">
                  <c:v>0.22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130368"/>
        <c:axId val="185136256"/>
        <c:axId val="0"/>
      </c:bar3DChart>
      <c:catAx>
        <c:axId val="18513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13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136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130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080809230046575"/>
          <c:y val="9.3014338179671086E-2"/>
          <c:w val="0.11597606611054806"/>
          <c:h val="0.3928487174097286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інформатики</a:t>
            </a:r>
            <a:r>
              <a:rPr lang="ru-RU" baseline="0"/>
              <a:t> </a:t>
            </a:r>
            <a:r>
              <a:rPr lang="ru-RU"/>
              <a:t>у 9-х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9365907076185301E-3"/>
                  <c:y val="-1.268364646779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518624741443343E-3"/>
                  <c:y val="-1.266699609342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1923137091309E-2"/>
                  <c:y val="-1.994732752539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65075034106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338782569397772E-3"/>
                  <c:y val="-2.2129600784895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76964593002036E-2"/>
                  <c:y val="-1.7423274000708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6938346282892E-2"/>
                  <c:y val="-1.8616729866474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35879945429740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973770662773151E-2"/>
                  <c:y val="-1.7423274000708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72486137908293E-2"/>
                  <c:y val="-1.9417738198823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71201613043381E-2"/>
                  <c:y val="-1.994732752539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0.5</c:v>
                </c:pt>
                <c:pt idx="1">
                  <c:v>0.17</c:v>
                </c:pt>
                <c:pt idx="2">
                  <c:v>0.97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2798882341694148E-3"/>
                  <c:y val="-1.5821078299728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17567919904166E-2"/>
                  <c:y val="-1.172830885907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725222054196888E-2"/>
                  <c:y val="-1.266699609342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0.5</c:v>
                </c:pt>
                <c:pt idx="1">
                  <c:v>0.83</c:v>
                </c:pt>
                <c:pt idx="2">
                  <c:v>0.03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050624"/>
        <c:axId val="185052160"/>
        <c:axId val="0"/>
      </c:bar3DChart>
      <c:catAx>
        <c:axId val="18505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05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052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050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519867549668881"/>
          <c:y val="0.13915416098226466"/>
          <c:w val="0.14072847682119205"/>
          <c:h val="0.3860468852718014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інформатики у 10-х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7.30235289483764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915541186490956E-3"/>
                  <c:y val="-2.173751132404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3101767804263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5.5266710351519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3491279142631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3209834104979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2510820253372E-2"/>
                  <c:y val="-1.3019160463059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419292233764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0.04</c:v>
                </c:pt>
                <c:pt idx="2">
                  <c:v>0.04</c:v>
                </c:pt>
                <c:pt idx="3">
                  <c:v>0.05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394173443189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7623078493087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206632936230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0.26</c:v>
                </c:pt>
                <c:pt idx="1">
                  <c:v>0.33</c:v>
                </c:pt>
                <c:pt idx="2">
                  <c:v>0.21</c:v>
                </c:pt>
                <c:pt idx="3">
                  <c:v>0.4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104587092176682E-3"/>
                  <c:y val="-1.3591002352536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89418748153143E-2"/>
                  <c:y val="-6.6699967415396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34495315569004E-2"/>
                  <c:y val="-9.9701725551699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0830161130575E-2"/>
                  <c:y val="-1.9649948258514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0.68</c:v>
                </c:pt>
                <c:pt idx="1">
                  <c:v>0.63</c:v>
                </c:pt>
                <c:pt idx="2">
                  <c:v>0.75</c:v>
                </c:pt>
                <c:pt idx="3">
                  <c:v>0.55000000000000004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302400"/>
        <c:axId val="255534208"/>
        <c:axId val="0"/>
      </c:bar3DChart>
      <c:catAx>
        <c:axId val="18530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553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5534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3024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184474156077029"/>
          <c:y val="0.14253133338778154"/>
          <c:w val="0.11185065356929394"/>
          <c:h val="0.355439845652689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інформатики в 11-х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6.7306900416439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915541186490956E-3"/>
                  <c:y val="-2.173751132404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3101767804263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4.0021770812074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61288416710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038177697092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2510820253372E-2"/>
                  <c:y val="-1.016084619709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2287260136139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0.22</c:v>
                </c:pt>
                <c:pt idx="1">
                  <c:v>0.04</c:v>
                </c:pt>
                <c:pt idx="2">
                  <c:v>0.05</c:v>
                </c:pt>
                <c:pt idx="3">
                  <c:v>0.41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7623078493087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27984087255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0.43</c:v>
                </c:pt>
                <c:pt idx="1">
                  <c:v>0.78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104587092176682E-3"/>
                  <c:y val="-1.0572271576557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89418748153143E-2"/>
                  <c:y val="-8.7358964167678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34495315569004E-2"/>
                  <c:y val="-1.1464409377204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0830161130575E-2"/>
                  <c:y val="-1.961969112660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0.36</c:v>
                </c:pt>
                <c:pt idx="1">
                  <c:v>0.18</c:v>
                </c:pt>
                <c:pt idx="2">
                  <c:v>0.55000000000000004</c:v>
                </c:pt>
                <c:pt idx="3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060608"/>
        <c:axId val="253062144"/>
        <c:axId val="0"/>
      </c:bar3DChart>
      <c:catAx>
        <c:axId val="25306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306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06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3060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47377698388384"/>
          <c:y val="0.13096862210095497"/>
          <c:w val="0.12422689119305631"/>
          <c:h val="0.3894476674517028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інформатики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72185430463577"/>
          <c:y val="0.25375170532060026"/>
          <c:w val="0.79139072847682124"/>
          <c:h val="0.5170532060027284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0.06</c:v>
                </c:pt>
                <c:pt idx="1">
                  <c:v>0.38</c:v>
                </c:pt>
                <c:pt idx="2">
                  <c:v>0.39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102162286479594"/>
          <c:y val="0.89768076398362895"/>
          <c:w val="0.48834923604412178"/>
          <c:h val="0.1009549795361528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інформатики</a:t>
            </a:r>
          </a:p>
        </c:rich>
      </c:tx>
      <c:layout>
        <c:manualLayout>
          <c:xMode val="edge"/>
          <c:yMode val="edge"/>
          <c:x val="0.1084437412626737"/>
          <c:y val="2.046384866862893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85430463576157E-2"/>
          <c:y val="0.1377899045020464"/>
          <c:w val="0.94370860927152322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208757017955602E-3"/>
                  <c:y val="-1.5626286823287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10-Б</c:v>
                </c:pt>
                <c:pt idx="4">
                  <c:v>10-В</c:v>
                </c:pt>
                <c:pt idx="5">
                  <c:v>11-Б</c:v>
                </c:pt>
                <c:pt idx="6">
                  <c:v>11-В</c:v>
                </c:pt>
                <c:pt idx="7">
                  <c:v>10-Г</c:v>
                </c:pt>
                <c:pt idx="8">
                  <c:v>9-В</c:v>
                </c:pt>
                <c:pt idx="9">
                  <c:v>8-А</c:v>
                </c:pt>
                <c:pt idx="10">
                  <c:v>8-Г</c:v>
                </c:pt>
                <c:pt idx="11">
                  <c:v>11-А</c:v>
                </c:pt>
                <c:pt idx="12">
                  <c:v>8-Б</c:v>
                </c:pt>
                <c:pt idx="13">
                  <c:v>8--В</c:v>
                </c:pt>
                <c:pt idx="14">
                  <c:v>11-Г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0.96</c:v>
                </c:pt>
                <c:pt idx="4">
                  <c:v>0.96</c:v>
                </c:pt>
                <c:pt idx="5">
                  <c:v>0.96</c:v>
                </c:pt>
                <c:pt idx="6">
                  <c:v>0.95</c:v>
                </c:pt>
                <c:pt idx="7">
                  <c:v>0.95</c:v>
                </c:pt>
                <c:pt idx="8">
                  <c:v>0.94</c:v>
                </c:pt>
                <c:pt idx="9">
                  <c:v>0.94</c:v>
                </c:pt>
                <c:pt idx="10">
                  <c:v>0.81</c:v>
                </c:pt>
                <c:pt idx="11">
                  <c:v>0.79</c:v>
                </c:pt>
                <c:pt idx="12">
                  <c:v>0.74</c:v>
                </c:pt>
                <c:pt idx="13">
                  <c:v>0.74</c:v>
                </c:pt>
                <c:pt idx="14">
                  <c:v>0.6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112704"/>
        <c:axId val="253114240"/>
        <c:axId val="0"/>
      </c:bar3DChart>
      <c:catAx>
        <c:axId val="2531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3114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114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3112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2023-10-31T12:25:00Z</dcterms:created>
  <dcterms:modified xsi:type="dcterms:W3CDTF">2023-11-04T09:55:00Z</dcterms:modified>
</cp:coreProperties>
</file>